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D0EE" w14:textId="0B8D7FD6" w:rsidR="00965596" w:rsidRPr="00A30291" w:rsidRDefault="00965596" w:rsidP="00800749">
      <w:pPr>
        <w:rPr>
          <w:b/>
          <w:bCs/>
          <w:sz w:val="40"/>
          <w:szCs w:val="40"/>
        </w:rPr>
      </w:pPr>
      <w:r w:rsidRPr="00A30291">
        <w:rPr>
          <w:b/>
          <w:bCs/>
          <w:sz w:val="40"/>
          <w:szCs w:val="40"/>
        </w:rPr>
        <w:t xml:space="preserve">Reguleringsplan for </w:t>
      </w:r>
      <w:r w:rsidR="009C40DF" w:rsidRPr="00A30291">
        <w:rPr>
          <w:b/>
          <w:bCs/>
          <w:sz w:val="40"/>
          <w:szCs w:val="40"/>
        </w:rPr>
        <w:t>Hurum</w:t>
      </w:r>
      <w:r w:rsidRPr="00A30291">
        <w:rPr>
          <w:b/>
          <w:bCs/>
          <w:sz w:val="40"/>
          <w:szCs w:val="40"/>
        </w:rPr>
        <w:t xml:space="preserve"> pukk</w:t>
      </w:r>
      <w:r w:rsidR="009D4390" w:rsidRPr="00A30291">
        <w:rPr>
          <w:b/>
          <w:bCs/>
          <w:sz w:val="40"/>
          <w:szCs w:val="40"/>
        </w:rPr>
        <w:t xml:space="preserve"> AS</w:t>
      </w:r>
    </w:p>
    <w:p w14:paraId="07D9F7ED" w14:textId="77777777" w:rsidR="00406920" w:rsidRPr="00A30291" w:rsidRDefault="00406920" w:rsidP="00965596">
      <w:pPr>
        <w:rPr>
          <w:rFonts w:ascii="Arial" w:eastAsia="Times New Roman" w:hAnsi="Arial" w:cs="Times New Roman"/>
          <w:b/>
          <w:sz w:val="23"/>
          <w:szCs w:val="20"/>
          <w:lang w:eastAsia="nb-NO"/>
        </w:rPr>
      </w:pPr>
    </w:p>
    <w:p w14:paraId="097E74D1" w14:textId="472373D7" w:rsidR="00276AF9" w:rsidRPr="00A30291" w:rsidRDefault="00A60370" w:rsidP="00800749">
      <w:pPr>
        <w:pStyle w:val="Overskrift2"/>
        <w:numPr>
          <w:ilvl w:val="0"/>
          <w:numId w:val="0"/>
        </w:numPr>
        <w:rPr>
          <w:rFonts w:asciiTheme="minorHAnsi" w:hAnsiTheme="minorHAnsi"/>
          <w:color w:val="auto"/>
        </w:rPr>
      </w:pPr>
      <w:r w:rsidRPr="00A30291">
        <w:rPr>
          <w:rFonts w:asciiTheme="minorHAnsi" w:hAnsiTheme="minorHAnsi"/>
          <w:color w:val="auto"/>
        </w:rPr>
        <w:t>Forslag til r</w:t>
      </w:r>
      <w:r w:rsidR="00276AF9" w:rsidRPr="00A30291">
        <w:rPr>
          <w:rFonts w:asciiTheme="minorHAnsi" w:hAnsiTheme="minorHAnsi"/>
          <w:color w:val="auto"/>
        </w:rPr>
        <w:t>eguleringsbestemmelser</w:t>
      </w:r>
      <w:r w:rsidR="00276AF9" w:rsidRPr="00A30291">
        <w:rPr>
          <w:rFonts w:asciiTheme="minorHAnsi" w:hAnsiTheme="minorHAnsi"/>
          <w:color w:val="auto"/>
        </w:rPr>
        <w:br/>
      </w:r>
      <w:r w:rsidR="00D73373" w:rsidRPr="00A30291">
        <w:rPr>
          <w:rFonts w:asciiTheme="minorHAnsi" w:hAnsiTheme="minorHAnsi"/>
          <w:color w:val="auto"/>
        </w:rPr>
        <w:t>2</w:t>
      </w:r>
      <w:r w:rsidR="00063572" w:rsidRPr="00A30291">
        <w:rPr>
          <w:rFonts w:asciiTheme="minorHAnsi" w:hAnsiTheme="minorHAnsi"/>
          <w:color w:val="auto"/>
        </w:rPr>
        <w:t>1</w:t>
      </w:r>
      <w:r w:rsidR="00FD12FA" w:rsidRPr="00A30291">
        <w:rPr>
          <w:rFonts w:asciiTheme="minorHAnsi" w:hAnsiTheme="minorHAnsi"/>
          <w:color w:val="auto"/>
        </w:rPr>
        <w:t xml:space="preserve">. </w:t>
      </w:r>
      <w:r w:rsidR="00063572" w:rsidRPr="00A30291">
        <w:rPr>
          <w:rFonts w:asciiTheme="minorHAnsi" w:hAnsiTheme="minorHAnsi"/>
          <w:color w:val="auto"/>
        </w:rPr>
        <w:t>juni</w:t>
      </w:r>
      <w:r w:rsidR="00F87023" w:rsidRPr="00A30291">
        <w:rPr>
          <w:rFonts w:asciiTheme="minorHAnsi" w:hAnsiTheme="minorHAnsi"/>
          <w:color w:val="auto"/>
        </w:rPr>
        <w:t xml:space="preserve"> </w:t>
      </w:r>
      <w:r w:rsidR="00FD12FA" w:rsidRPr="00A30291">
        <w:rPr>
          <w:rFonts w:asciiTheme="minorHAnsi" w:hAnsiTheme="minorHAnsi"/>
          <w:color w:val="auto"/>
        </w:rPr>
        <w:t>202</w:t>
      </w:r>
      <w:r w:rsidR="000518CB" w:rsidRPr="00A30291">
        <w:rPr>
          <w:rFonts w:asciiTheme="minorHAnsi" w:hAnsiTheme="minorHAnsi"/>
          <w:color w:val="auto"/>
        </w:rPr>
        <w:t>2</w:t>
      </w:r>
    </w:p>
    <w:p w14:paraId="2282E91E" w14:textId="77777777" w:rsidR="00276AF9" w:rsidRPr="00A30291" w:rsidRDefault="00276AF9" w:rsidP="00276AF9"/>
    <w:p w14:paraId="6177070D" w14:textId="48100176" w:rsidR="00276AF9" w:rsidRPr="00A30291" w:rsidRDefault="00276AF9" w:rsidP="00276AF9">
      <w:r w:rsidRPr="00A30291">
        <w:t>PlanID</w:t>
      </w:r>
      <w:r w:rsidR="00972F26" w:rsidRPr="00A30291">
        <w:t xml:space="preserve"> 3025</w:t>
      </w:r>
      <w:r w:rsidR="003F3E3C" w:rsidRPr="00A30291">
        <w:t xml:space="preserve"> 2017 05</w:t>
      </w:r>
      <w:r w:rsidRPr="00A30291">
        <w:br/>
      </w:r>
    </w:p>
    <w:p w14:paraId="0671EFC7" w14:textId="1A53DB4E" w:rsidR="00325B23" w:rsidRPr="00A30291" w:rsidRDefault="00325B23" w:rsidP="00800749">
      <w:pPr>
        <w:pStyle w:val="Overskrift1"/>
        <w:rPr>
          <w:b/>
          <w:bCs/>
        </w:rPr>
      </w:pPr>
      <w:r w:rsidRPr="00A30291">
        <w:rPr>
          <w:b/>
          <w:bCs/>
        </w:rPr>
        <w:t>Planens hensikt</w:t>
      </w:r>
    </w:p>
    <w:p w14:paraId="54ACBEFE" w14:textId="77777777" w:rsidR="00826E52" w:rsidRPr="00A30291" w:rsidRDefault="00826E52" w:rsidP="00325B23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after="0" w:line="264" w:lineRule="auto"/>
        <w:jc w:val="both"/>
        <w:rPr>
          <w:rFonts w:ascii="Arial" w:eastAsia="Times New Roman" w:hAnsi="Arial" w:cs="Times New Roman"/>
          <w:i/>
          <w:sz w:val="23"/>
          <w:szCs w:val="20"/>
          <w:lang w:eastAsia="nb-NO"/>
        </w:rPr>
      </w:pPr>
    </w:p>
    <w:p w14:paraId="0E0DAE94" w14:textId="436608D3" w:rsidR="000F54B5" w:rsidRPr="00A30291" w:rsidRDefault="00325B23" w:rsidP="00127DE9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after="0" w:line="264" w:lineRule="auto"/>
        <w:rPr>
          <w:rFonts w:eastAsia="Times New Roman" w:cstheme="minorHAnsi"/>
          <w:sz w:val="24"/>
          <w:szCs w:val="24"/>
          <w:lang w:eastAsia="nb-NO"/>
        </w:rPr>
      </w:pPr>
      <w:r w:rsidRPr="00A30291">
        <w:rPr>
          <w:rFonts w:eastAsia="Times New Roman" w:cstheme="minorHAnsi"/>
          <w:sz w:val="24"/>
          <w:szCs w:val="24"/>
          <w:lang w:eastAsia="nb-NO"/>
        </w:rPr>
        <w:t>Hensikten med reguleringsplanen</w:t>
      </w:r>
      <w:r w:rsidR="009C40DF" w:rsidRPr="00A30291">
        <w:rPr>
          <w:rFonts w:eastAsia="Times New Roman" w:cstheme="minorHAnsi"/>
          <w:sz w:val="24"/>
          <w:szCs w:val="24"/>
          <w:lang w:eastAsia="nb-NO"/>
        </w:rPr>
        <w:t xml:space="preserve"> er å legge til rette for</w:t>
      </w:r>
      <w:r w:rsidR="00B97E1E" w:rsidRPr="00A30291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35617F" w:rsidRPr="00A30291">
        <w:rPr>
          <w:rFonts w:eastAsia="Times New Roman" w:cstheme="minorHAnsi"/>
          <w:sz w:val="24"/>
          <w:szCs w:val="24"/>
          <w:lang w:eastAsia="nb-NO"/>
        </w:rPr>
        <w:t xml:space="preserve">langsiktig </w:t>
      </w:r>
      <w:r w:rsidR="00B97E1E" w:rsidRPr="00A30291">
        <w:rPr>
          <w:rFonts w:eastAsia="Times New Roman" w:cstheme="minorHAnsi"/>
          <w:sz w:val="24"/>
          <w:szCs w:val="24"/>
          <w:lang w:eastAsia="nb-NO"/>
        </w:rPr>
        <w:t xml:space="preserve">drift og utvidelse av Hurum pukkverk, </w:t>
      </w:r>
      <w:r w:rsidR="00780E1D" w:rsidRPr="00A30291">
        <w:rPr>
          <w:rFonts w:eastAsia="Times New Roman" w:cstheme="minorHAnsi"/>
          <w:sz w:val="24"/>
          <w:szCs w:val="24"/>
          <w:lang w:eastAsia="nb-NO"/>
        </w:rPr>
        <w:t>ut fra hensyn til god</w:t>
      </w:r>
      <w:r w:rsidR="00B97E1E" w:rsidRPr="00A30291">
        <w:rPr>
          <w:rFonts w:eastAsia="Times New Roman" w:cstheme="minorHAnsi"/>
          <w:sz w:val="24"/>
          <w:szCs w:val="24"/>
          <w:lang w:eastAsia="nb-NO"/>
        </w:rPr>
        <w:t xml:space="preserve"> ressursutnyttelse</w:t>
      </w:r>
      <w:r w:rsidR="00780E1D" w:rsidRPr="00A30291">
        <w:rPr>
          <w:rFonts w:eastAsia="Times New Roman" w:cstheme="minorHAnsi"/>
          <w:sz w:val="24"/>
          <w:szCs w:val="24"/>
          <w:lang w:eastAsia="nb-NO"/>
        </w:rPr>
        <w:t xml:space="preserve"> og minst mulig miljøulemper.</w:t>
      </w:r>
    </w:p>
    <w:p w14:paraId="5041803D" w14:textId="32E03EE4" w:rsidR="009F65D9" w:rsidRPr="00A30291" w:rsidRDefault="00325B23" w:rsidP="009F65D9">
      <w:pPr>
        <w:pStyle w:val="Overskrift1"/>
        <w:rPr>
          <w:b/>
        </w:rPr>
      </w:pPr>
      <w:r w:rsidRPr="00A30291">
        <w:rPr>
          <w:b/>
        </w:rPr>
        <w:t>Bestemmelser til arealformål</w:t>
      </w:r>
    </w:p>
    <w:p w14:paraId="4B665E68" w14:textId="0879C1D3" w:rsidR="00A02811" w:rsidRPr="00A30291" w:rsidRDefault="00A02811" w:rsidP="00800749">
      <w:pPr>
        <w:pStyle w:val="Overskrift2"/>
        <w:rPr>
          <w:color w:val="auto"/>
        </w:rPr>
      </w:pPr>
      <w:r w:rsidRPr="00A30291">
        <w:rPr>
          <w:color w:val="auto"/>
        </w:rPr>
        <w:t>Bebyggelse og anlegg</w:t>
      </w:r>
      <w:r w:rsidR="00D41322" w:rsidRPr="00A30291">
        <w:rPr>
          <w:color w:val="auto"/>
        </w:rPr>
        <w:t xml:space="preserve"> (§ 12-5 nr.</w:t>
      </w:r>
      <w:r w:rsidR="00800749" w:rsidRPr="00A30291">
        <w:rPr>
          <w:color w:val="auto"/>
        </w:rPr>
        <w:t xml:space="preserve"> </w:t>
      </w:r>
      <w:r w:rsidR="00D41322" w:rsidRPr="00A30291">
        <w:rPr>
          <w:color w:val="auto"/>
        </w:rPr>
        <w:t>1)</w:t>
      </w:r>
    </w:p>
    <w:p w14:paraId="367F3ABA" w14:textId="0606C752" w:rsidR="00BB324A" w:rsidRPr="00A30291" w:rsidRDefault="00BB324A" w:rsidP="00800749">
      <w:pPr>
        <w:pStyle w:val="Overskrift3"/>
        <w:rPr>
          <w:color w:val="auto"/>
        </w:rPr>
      </w:pPr>
      <w:r w:rsidRPr="00A30291">
        <w:rPr>
          <w:color w:val="auto"/>
        </w:rPr>
        <w:t xml:space="preserve">Fellesbestemmelser for områder avsatt til </w:t>
      </w:r>
      <w:r w:rsidR="00903AF8" w:rsidRPr="00A30291">
        <w:rPr>
          <w:color w:val="auto"/>
        </w:rPr>
        <w:t>område for råstoffutvinning</w:t>
      </w:r>
      <w:r w:rsidRPr="00A30291">
        <w:rPr>
          <w:color w:val="auto"/>
        </w:rPr>
        <w:t xml:space="preserve"> (BSM)</w:t>
      </w:r>
    </w:p>
    <w:p w14:paraId="4440BDFA" w14:textId="7A43C76B" w:rsidR="00115854" w:rsidRPr="00A30291" w:rsidRDefault="00115854" w:rsidP="00A31D1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after="120" w:line="264" w:lineRule="auto"/>
        <w:rPr>
          <w:rFonts w:eastAsia="Times New Roman" w:cstheme="minorHAnsi"/>
          <w:sz w:val="24"/>
          <w:szCs w:val="24"/>
          <w:lang w:eastAsia="nb-NO"/>
        </w:rPr>
      </w:pPr>
      <w:r w:rsidRPr="00A30291">
        <w:rPr>
          <w:rFonts w:cstheme="minorHAnsi"/>
          <w:sz w:val="24"/>
          <w:szCs w:val="24"/>
          <w:lang w:eastAsia="nb-NO"/>
        </w:rPr>
        <w:t xml:space="preserve">Dersom det under anleggsarbeider treffes på automatisk fredete kulturminner, eksempelvis i form av helleristninger, brent leire, keramikk, flint, groper med trekull og/eller brent stein etc., skal arbeidet øyeblikkelig stanses og Fylkeskonservatoren varsles, jf. </w:t>
      </w:r>
      <w:r w:rsidR="00C47381" w:rsidRPr="00A30291">
        <w:rPr>
          <w:rFonts w:cstheme="minorHAnsi"/>
          <w:sz w:val="24"/>
          <w:szCs w:val="24"/>
          <w:lang w:eastAsia="nb-NO"/>
        </w:rPr>
        <w:t>L</w:t>
      </w:r>
      <w:r w:rsidRPr="00A30291">
        <w:rPr>
          <w:rFonts w:cstheme="minorHAnsi"/>
          <w:sz w:val="24"/>
          <w:szCs w:val="24"/>
          <w:lang w:eastAsia="nb-NO"/>
        </w:rPr>
        <w:t>ov om kulturminner av 9. juni 1978 nr. 50, § 8.</w:t>
      </w:r>
    </w:p>
    <w:p w14:paraId="17BA33EC" w14:textId="485FDB48" w:rsidR="00115854" w:rsidRPr="00A30291" w:rsidRDefault="00115854" w:rsidP="00A31D11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after="120" w:line="264" w:lineRule="auto"/>
        <w:rPr>
          <w:rFonts w:eastAsia="Times New Roman" w:cstheme="minorHAnsi"/>
          <w:sz w:val="24"/>
          <w:szCs w:val="24"/>
          <w:lang w:eastAsia="nb-NO"/>
        </w:rPr>
      </w:pPr>
      <w:r w:rsidRPr="00A30291">
        <w:rPr>
          <w:rFonts w:eastAsia="Times New Roman" w:cstheme="minorHAnsi"/>
          <w:sz w:val="24"/>
          <w:szCs w:val="24"/>
          <w:lang w:eastAsia="nb-NO"/>
        </w:rPr>
        <w:t xml:space="preserve">Støy fra virksomheten skal </w:t>
      </w:r>
      <w:r w:rsidR="0035617F" w:rsidRPr="00A30291">
        <w:rPr>
          <w:rFonts w:eastAsia="Times New Roman" w:cstheme="minorHAnsi"/>
          <w:sz w:val="24"/>
          <w:szCs w:val="24"/>
          <w:lang w:eastAsia="nb-NO"/>
        </w:rPr>
        <w:t xml:space="preserve">ikke overskride </w:t>
      </w:r>
      <w:r w:rsidR="00121028" w:rsidRPr="00A30291">
        <w:rPr>
          <w:rFonts w:eastAsia="Times New Roman" w:cstheme="minorHAnsi"/>
          <w:sz w:val="24"/>
          <w:szCs w:val="24"/>
          <w:lang w:eastAsia="nb-NO"/>
        </w:rPr>
        <w:t>grenseverdiene angitt i retningslinje T-1442</w:t>
      </w:r>
      <w:r w:rsidR="0088192B" w:rsidRPr="00A30291">
        <w:rPr>
          <w:rFonts w:eastAsia="Times New Roman" w:cstheme="minorHAnsi"/>
          <w:sz w:val="24"/>
          <w:szCs w:val="24"/>
          <w:lang w:eastAsia="nb-NO"/>
        </w:rPr>
        <w:t xml:space="preserve"> -2021</w:t>
      </w:r>
      <w:r w:rsidR="008419E5" w:rsidRPr="00A30291">
        <w:rPr>
          <w:rFonts w:eastAsia="Times New Roman" w:cstheme="minorHAnsi"/>
          <w:sz w:val="24"/>
          <w:szCs w:val="24"/>
          <w:lang w:eastAsia="nb-NO"/>
        </w:rPr>
        <w:t>.</w:t>
      </w:r>
      <w:r w:rsidR="0088192B" w:rsidRPr="00A30291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A30291">
        <w:rPr>
          <w:rFonts w:eastAsia="Times New Roman" w:cstheme="minorHAnsi"/>
          <w:sz w:val="24"/>
          <w:szCs w:val="24"/>
          <w:lang w:eastAsia="nb-NO"/>
        </w:rPr>
        <w:t xml:space="preserve">Pukkverket skal ha installert vanningsanlegg for å dempe støv. </w:t>
      </w:r>
      <w:r w:rsidR="00121028" w:rsidRPr="00A30291">
        <w:rPr>
          <w:rFonts w:eastAsia="Times New Roman" w:cstheme="minorHAnsi"/>
          <w:sz w:val="24"/>
          <w:szCs w:val="24"/>
          <w:lang w:eastAsia="nb-NO"/>
        </w:rPr>
        <w:t xml:space="preserve">Rystelser fra sprengninger skal </w:t>
      </w:r>
      <w:r w:rsidRPr="00A30291">
        <w:rPr>
          <w:rFonts w:eastAsia="Times New Roman" w:cstheme="minorHAnsi"/>
          <w:sz w:val="24"/>
          <w:szCs w:val="24"/>
          <w:lang w:eastAsia="nb-NO"/>
        </w:rPr>
        <w:t>ikke</w:t>
      </w:r>
      <w:r w:rsidR="00121028" w:rsidRPr="00A30291">
        <w:rPr>
          <w:rFonts w:eastAsia="Times New Roman" w:cstheme="minorHAnsi"/>
          <w:sz w:val="24"/>
          <w:szCs w:val="24"/>
          <w:lang w:eastAsia="nb-NO"/>
        </w:rPr>
        <w:t xml:space="preserve"> overstige grenseverdier angitt i</w:t>
      </w:r>
      <w:r w:rsidRPr="00A30291">
        <w:rPr>
          <w:rFonts w:eastAsia="Times New Roman" w:cstheme="minorHAnsi"/>
          <w:sz w:val="24"/>
          <w:szCs w:val="24"/>
          <w:lang w:eastAsia="nb-NO"/>
        </w:rPr>
        <w:t xml:space="preserve"> NS 8141.</w:t>
      </w:r>
      <w:r w:rsidR="007B2A0C" w:rsidRPr="00A30291">
        <w:rPr>
          <w:rFonts w:eastAsia="Times New Roman" w:cstheme="minorHAnsi"/>
          <w:sz w:val="24"/>
          <w:szCs w:val="24"/>
          <w:lang w:eastAsia="nb-NO"/>
        </w:rPr>
        <w:t xml:space="preserve"> Sprenging skal varsles i samsvar med sikkerhetsbestemmelser.</w:t>
      </w:r>
    </w:p>
    <w:p w14:paraId="431E4271" w14:textId="1058F33B" w:rsidR="00121028" w:rsidRPr="00A30291" w:rsidRDefault="007B2A0C" w:rsidP="00A31D11">
      <w:pPr>
        <w:tabs>
          <w:tab w:val="left" w:pos="851"/>
          <w:tab w:val="num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after="120" w:line="264" w:lineRule="auto"/>
        <w:rPr>
          <w:rFonts w:eastAsia="Times New Roman" w:cstheme="minorHAnsi"/>
          <w:sz w:val="24"/>
          <w:szCs w:val="24"/>
          <w:lang w:eastAsia="nb-NO"/>
        </w:rPr>
      </w:pPr>
      <w:r w:rsidRPr="00A30291">
        <w:rPr>
          <w:rFonts w:eastAsia="Times New Roman" w:cstheme="minorHAnsi"/>
          <w:sz w:val="24"/>
          <w:szCs w:val="24"/>
          <w:lang w:eastAsia="nb-NO"/>
        </w:rPr>
        <w:t>A</w:t>
      </w:r>
      <w:r w:rsidR="00115854" w:rsidRPr="00A30291">
        <w:rPr>
          <w:rFonts w:eastAsia="Times New Roman" w:cstheme="minorHAnsi"/>
          <w:sz w:val="24"/>
          <w:szCs w:val="24"/>
          <w:lang w:eastAsia="nb-NO"/>
        </w:rPr>
        <w:t xml:space="preserve">vrenning </w:t>
      </w:r>
      <w:r w:rsidR="00CB6A57" w:rsidRPr="00A30291">
        <w:rPr>
          <w:rFonts w:eastAsia="Times New Roman" w:cstheme="minorHAnsi"/>
          <w:sz w:val="24"/>
          <w:szCs w:val="24"/>
          <w:lang w:eastAsia="nb-NO"/>
        </w:rPr>
        <w:t xml:space="preserve">av vann </w:t>
      </w:r>
      <w:r w:rsidR="00115854" w:rsidRPr="00A30291">
        <w:rPr>
          <w:rFonts w:eastAsia="Times New Roman" w:cstheme="minorHAnsi"/>
          <w:sz w:val="24"/>
          <w:szCs w:val="24"/>
          <w:lang w:eastAsia="nb-NO"/>
        </w:rPr>
        <w:t xml:space="preserve">fra uttaksområdene </w:t>
      </w:r>
      <w:r w:rsidRPr="00A30291">
        <w:rPr>
          <w:rFonts w:eastAsia="Times New Roman" w:cstheme="minorHAnsi"/>
          <w:sz w:val="24"/>
          <w:szCs w:val="24"/>
          <w:lang w:eastAsia="nb-NO"/>
        </w:rPr>
        <w:t>skal samles i</w:t>
      </w:r>
      <w:r w:rsidR="00115854" w:rsidRPr="00A30291">
        <w:rPr>
          <w:rFonts w:eastAsia="Times New Roman" w:cstheme="minorHAnsi"/>
          <w:sz w:val="24"/>
          <w:szCs w:val="24"/>
          <w:lang w:eastAsia="nb-NO"/>
        </w:rPr>
        <w:t xml:space="preserve"> sedimenteringsbasseng med tilstrekkelig kapasitet (område BSM 4 og 5). Vannkvaliteten i utløpsbekken fra driftsområdet skal overvåkes med årlig vannprøve. Tiltakshaver er ansvarlig for at prøvetaking utføres. </w:t>
      </w:r>
      <w:r w:rsidR="000D7A9F" w:rsidRPr="00A30291">
        <w:rPr>
          <w:rFonts w:eastAsia="Times New Roman" w:cstheme="minorHAnsi"/>
          <w:sz w:val="24"/>
          <w:szCs w:val="24"/>
          <w:lang w:eastAsia="nb-NO"/>
        </w:rPr>
        <w:t>Det tillates ikke utslipp av mer enn 50 mg suspendert stoff pr liter vann.</w:t>
      </w:r>
      <w:r w:rsidR="00115854" w:rsidRPr="00A30291">
        <w:rPr>
          <w:rFonts w:eastAsia="Times New Roman" w:cstheme="minorHAnsi"/>
          <w:sz w:val="24"/>
          <w:szCs w:val="24"/>
          <w:lang w:eastAsia="nb-NO"/>
        </w:rPr>
        <w:t xml:space="preserve"> Prøveresultater skal rapporteres til kommunen.</w:t>
      </w:r>
      <w:r w:rsidR="00121028" w:rsidRPr="00A30291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467983CD" w14:textId="7EA91160" w:rsidR="00115854" w:rsidRPr="00A30291" w:rsidRDefault="00121028" w:rsidP="00A31D11">
      <w:pPr>
        <w:tabs>
          <w:tab w:val="left" w:pos="851"/>
          <w:tab w:val="num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after="120" w:line="264" w:lineRule="auto"/>
        <w:rPr>
          <w:rFonts w:eastAsia="Times New Roman" w:cstheme="minorHAnsi"/>
          <w:sz w:val="24"/>
          <w:szCs w:val="24"/>
          <w:lang w:eastAsia="nb-NO"/>
        </w:rPr>
      </w:pPr>
      <w:r w:rsidRPr="00A30291">
        <w:rPr>
          <w:rFonts w:eastAsia="Times New Roman" w:cstheme="minorHAnsi"/>
          <w:sz w:val="24"/>
          <w:szCs w:val="24"/>
          <w:lang w:eastAsia="nb-NO"/>
        </w:rPr>
        <w:t xml:space="preserve">Driften skal være i samsvar med øvrige krav i </w:t>
      </w:r>
      <w:r w:rsidRPr="00A30291">
        <w:rPr>
          <w:rFonts w:eastAsia="Times New Roman" w:cstheme="minorHAnsi"/>
          <w:iCs/>
          <w:sz w:val="24"/>
          <w:szCs w:val="24"/>
          <w:lang w:eastAsia="nb-NO"/>
        </w:rPr>
        <w:t>forurensningsforskriften kap</w:t>
      </w:r>
      <w:r w:rsidR="00407AEF" w:rsidRPr="00A30291">
        <w:rPr>
          <w:rFonts w:eastAsia="Times New Roman" w:cstheme="minorHAnsi"/>
          <w:iCs/>
          <w:sz w:val="24"/>
          <w:szCs w:val="24"/>
          <w:lang w:eastAsia="nb-NO"/>
        </w:rPr>
        <w:t>.</w:t>
      </w:r>
      <w:r w:rsidRPr="00A30291">
        <w:rPr>
          <w:rFonts w:eastAsia="Times New Roman" w:cstheme="minorHAnsi"/>
          <w:iCs/>
          <w:sz w:val="24"/>
          <w:szCs w:val="24"/>
          <w:lang w:eastAsia="nb-NO"/>
        </w:rPr>
        <w:t xml:space="preserve"> 30. </w:t>
      </w:r>
      <w:r w:rsidR="006E4056" w:rsidRPr="00A30291">
        <w:rPr>
          <w:rFonts w:eastAsia="Times New Roman" w:cstheme="minorHAnsi"/>
          <w:sz w:val="24"/>
          <w:szCs w:val="24"/>
          <w:lang w:eastAsia="nb-NO"/>
        </w:rPr>
        <w:t xml:space="preserve">Driften skal følge </w:t>
      </w:r>
      <w:r w:rsidR="00043909" w:rsidRPr="00A30291">
        <w:rPr>
          <w:rFonts w:eastAsia="Times New Roman" w:cstheme="minorHAnsi"/>
          <w:sz w:val="24"/>
          <w:szCs w:val="24"/>
          <w:lang w:eastAsia="nb-NO"/>
        </w:rPr>
        <w:t xml:space="preserve">godkjent </w:t>
      </w:r>
      <w:r w:rsidR="006E4056" w:rsidRPr="00A30291">
        <w:rPr>
          <w:rFonts w:eastAsia="Times New Roman" w:cstheme="minorHAnsi"/>
          <w:sz w:val="24"/>
          <w:szCs w:val="24"/>
          <w:lang w:eastAsia="nb-NO"/>
        </w:rPr>
        <w:t>driftsplan og driftskonsesjon gitt av D</w:t>
      </w:r>
      <w:r w:rsidR="00DD0008" w:rsidRPr="00A30291">
        <w:rPr>
          <w:rFonts w:eastAsia="Times New Roman" w:cstheme="minorHAnsi"/>
          <w:sz w:val="24"/>
          <w:szCs w:val="24"/>
          <w:lang w:eastAsia="nb-NO"/>
        </w:rPr>
        <w:t xml:space="preserve">irektoratet for </w:t>
      </w:r>
      <w:r w:rsidR="006E4056" w:rsidRPr="00A30291">
        <w:rPr>
          <w:rFonts w:eastAsia="Times New Roman" w:cstheme="minorHAnsi"/>
          <w:sz w:val="24"/>
          <w:szCs w:val="24"/>
          <w:lang w:eastAsia="nb-NO"/>
        </w:rPr>
        <w:t>M</w:t>
      </w:r>
      <w:r w:rsidR="00DD0008" w:rsidRPr="00A30291">
        <w:rPr>
          <w:rFonts w:eastAsia="Times New Roman" w:cstheme="minorHAnsi"/>
          <w:sz w:val="24"/>
          <w:szCs w:val="24"/>
          <w:lang w:eastAsia="nb-NO"/>
        </w:rPr>
        <w:t>ineralforvaltning (DMF)</w:t>
      </w:r>
      <w:r w:rsidR="006E4056" w:rsidRPr="00A30291">
        <w:rPr>
          <w:rFonts w:eastAsia="Times New Roman" w:cstheme="minorHAnsi"/>
          <w:sz w:val="24"/>
          <w:szCs w:val="24"/>
          <w:lang w:eastAsia="nb-NO"/>
        </w:rPr>
        <w:t>. Direktoratet fører tilsyn med driften.</w:t>
      </w:r>
      <w:r w:rsidRPr="00A30291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604787AA" w14:textId="4C116E62" w:rsidR="00B869B0" w:rsidRPr="00A30291" w:rsidRDefault="00B869B0" w:rsidP="00800749">
      <w:pPr>
        <w:pStyle w:val="Overskrift3"/>
        <w:rPr>
          <w:rFonts w:eastAsia="Times New Roman"/>
          <w:color w:val="auto"/>
          <w:lang w:eastAsia="nb-NO"/>
        </w:rPr>
      </w:pPr>
      <w:r w:rsidRPr="00A30291">
        <w:rPr>
          <w:rFonts w:eastAsia="Times New Roman"/>
          <w:color w:val="auto"/>
          <w:lang w:eastAsia="nb-NO"/>
        </w:rPr>
        <w:t>Område BSM 1 og 2</w:t>
      </w:r>
    </w:p>
    <w:p w14:paraId="7E62975C" w14:textId="4CAF99C7" w:rsidR="00BB324A" w:rsidRPr="00A30291" w:rsidRDefault="00B869B0" w:rsidP="00A31D1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after="120" w:line="264" w:lineRule="auto"/>
        <w:jc w:val="both"/>
        <w:rPr>
          <w:rFonts w:ascii="Calibri" w:eastAsiaTheme="majorEastAsia" w:hAnsi="Calibri" w:cstheme="majorBidi"/>
          <w:b/>
          <w:bCs/>
          <w:sz w:val="24"/>
          <w:szCs w:val="28"/>
        </w:rPr>
      </w:pPr>
      <w:r w:rsidRPr="00A30291">
        <w:rPr>
          <w:rFonts w:eastAsia="Times New Roman" w:cstheme="minorHAnsi"/>
          <w:sz w:val="24"/>
          <w:szCs w:val="24"/>
          <w:lang w:eastAsia="nb-NO"/>
        </w:rPr>
        <w:t>I området for steinbrudd kan det foretas uttak, knusing av stein og lagring av ferdigvarer.</w:t>
      </w:r>
    </w:p>
    <w:p w14:paraId="562F5327" w14:textId="4DE0FED5" w:rsidR="00B869B0" w:rsidRPr="00A30291" w:rsidRDefault="00B869B0" w:rsidP="00A31D11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after="120" w:line="264" w:lineRule="auto"/>
        <w:rPr>
          <w:rFonts w:eastAsia="Times New Roman" w:cstheme="minorHAnsi"/>
          <w:sz w:val="24"/>
          <w:szCs w:val="24"/>
          <w:lang w:eastAsia="nb-NO"/>
        </w:rPr>
      </w:pPr>
      <w:r w:rsidRPr="00A30291">
        <w:rPr>
          <w:rFonts w:eastAsia="Times New Roman" w:cstheme="minorHAnsi"/>
          <w:sz w:val="24"/>
          <w:szCs w:val="24"/>
          <w:lang w:eastAsia="nb-NO"/>
        </w:rPr>
        <w:t xml:space="preserve">Hvert palletrinn skal fortløpende, og senest 2 år etter avsluttet uttak bli tilført </w:t>
      </w:r>
      <w:r w:rsidR="00903AF8" w:rsidRPr="00A30291">
        <w:rPr>
          <w:rFonts w:eastAsia="Times New Roman" w:cstheme="minorHAnsi"/>
          <w:sz w:val="24"/>
          <w:szCs w:val="24"/>
          <w:lang w:eastAsia="nb-NO"/>
        </w:rPr>
        <w:t xml:space="preserve">stedegne avdekkingsmasser og </w:t>
      </w:r>
      <w:r w:rsidR="00DD0008" w:rsidRPr="00A30291">
        <w:rPr>
          <w:rFonts w:eastAsia="Times New Roman" w:cstheme="minorHAnsi"/>
          <w:sz w:val="24"/>
          <w:szCs w:val="24"/>
          <w:lang w:eastAsia="nb-NO"/>
        </w:rPr>
        <w:t xml:space="preserve">det </w:t>
      </w:r>
      <w:r w:rsidR="00903AF8" w:rsidRPr="00A30291">
        <w:rPr>
          <w:rFonts w:eastAsia="Times New Roman" w:cstheme="minorHAnsi"/>
          <w:sz w:val="24"/>
          <w:szCs w:val="24"/>
          <w:lang w:eastAsia="nb-NO"/>
        </w:rPr>
        <w:t xml:space="preserve">legges til rette for naturlig </w:t>
      </w:r>
      <w:r w:rsidR="00DA220C" w:rsidRPr="00A30291">
        <w:rPr>
          <w:rFonts w:eastAsia="Times New Roman" w:cstheme="minorHAnsi"/>
          <w:sz w:val="24"/>
          <w:szCs w:val="24"/>
          <w:lang w:eastAsia="nb-NO"/>
        </w:rPr>
        <w:t xml:space="preserve">vegetasjonsetablering. </w:t>
      </w:r>
      <w:r w:rsidRPr="00A30291">
        <w:rPr>
          <w:rFonts w:eastAsia="Times New Roman" w:cstheme="minorHAnsi"/>
          <w:sz w:val="24"/>
          <w:szCs w:val="24"/>
          <w:lang w:eastAsia="nb-NO"/>
        </w:rPr>
        <w:t xml:space="preserve"> Overskuddsmasser kan benyttes til å sikre og istandsette overgangen </w:t>
      </w:r>
      <w:r w:rsidR="00206AD8" w:rsidRPr="00A30291">
        <w:rPr>
          <w:rFonts w:eastAsia="Times New Roman" w:cstheme="minorHAnsi"/>
          <w:sz w:val="24"/>
          <w:szCs w:val="24"/>
          <w:lang w:eastAsia="nb-NO"/>
        </w:rPr>
        <w:t xml:space="preserve">i </w:t>
      </w:r>
      <w:r w:rsidR="00903AF8" w:rsidRPr="00A30291">
        <w:rPr>
          <w:rFonts w:eastAsia="Times New Roman" w:cstheme="minorHAnsi"/>
          <w:sz w:val="24"/>
          <w:szCs w:val="24"/>
          <w:lang w:eastAsia="nb-NO"/>
        </w:rPr>
        <w:t>nederste uttaksnivå</w:t>
      </w:r>
      <w:r w:rsidRPr="00A30291">
        <w:rPr>
          <w:rFonts w:eastAsia="Times New Roman" w:cstheme="minorHAnsi"/>
          <w:sz w:val="24"/>
          <w:szCs w:val="24"/>
          <w:lang w:eastAsia="nb-NO"/>
        </w:rPr>
        <w:t xml:space="preserve"> mot bruddvegg.</w:t>
      </w:r>
      <w:r w:rsidR="00CE0607" w:rsidRPr="00A30291">
        <w:rPr>
          <w:rFonts w:eastAsia="Times New Roman" w:cstheme="minorHAnsi"/>
          <w:sz w:val="24"/>
          <w:szCs w:val="24"/>
          <w:lang w:eastAsia="nb-NO"/>
        </w:rPr>
        <w:t xml:space="preserve"> Den endelige bruddveggen skal avsluttes med palletrinn. Ved endelig </w:t>
      </w:r>
      <w:r w:rsidR="00CE0607" w:rsidRPr="00A30291">
        <w:rPr>
          <w:rFonts w:eastAsia="Times New Roman" w:cstheme="minorHAnsi"/>
          <w:sz w:val="24"/>
          <w:szCs w:val="24"/>
          <w:lang w:eastAsia="nb-NO"/>
        </w:rPr>
        <w:lastRenderedPageBreak/>
        <w:t xml:space="preserve">avslutning og istandsetting tillates pallehøyder på </w:t>
      </w:r>
      <w:r w:rsidR="002C08B3" w:rsidRPr="00A30291">
        <w:rPr>
          <w:rFonts w:eastAsia="Times New Roman" w:cstheme="minorHAnsi"/>
          <w:sz w:val="24"/>
          <w:szCs w:val="24"/>
          <w:lang w:eastAsia="nb-NO"/>
        </w:rPr>
        <w:t xml:space="preserve">maksimalt </w:t>
      </w:r>
      <w:r w:rsidR="00CE0607" w:rsidRPr="00A30291">
        <w:rPr>
          <w:rFonts w:eastAsia="Times New Roman" w:cstheme="minorHAnsi"/>
          <w:sz w:val="24"/>
          <w:szCs w:val="24"/>
          <w:lang w:eastAsia="nb-NO"/>
        </w:rPr>
        <w:t>15 meter</w:t>
      </w:r>
      <w:r w:rsidR="002C08B3" w:rsidRPr="00A30291">
        <w:rPr>
          <w:rFonts w:eastAsia="Times New Roman" w:cstheme="minorHAnsi"/>
          <w:sz w:val="24"/>
          <w:szCs w:val="24"/>
          <w:lang w:eastAsia="nb-NO"/>
        </w:rPr>
        <w:t>.</w:t>
      </w:r>
      <w:r w:rsidR="00CE0607" w:rsidRPr="00A30291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2C08B3" w:rsidRPr="00A30291">
        <w:rPr>
          <w:rFonts w:eastAsia="Times New Roman" w:cstheme="minorHAnsi"/>
          <w:sz w:val="24"/>
          <w:szCs w:val="24"/>
          <w:lang w:eastAsia="nb-NO"/>
        </w:rPr>
        <w:t xml:space="preserve"> H</w:t>
      </w:r>
      <w:r w:rsidR="00DD0008" w:rsidRPr="00A30291">
        <w:rPr>
          <w:rFonts w:eastAsia="Times New Roman" w:cstheme="minorHAnsi"/>
          <w:sz w:val="24"/>
          <w:szCs w:val="24"/>
          <w:lang w:eastAsia="nb-NO"/>
        </w:rPr>
        <w:t>ylle</w:t>
      </w:r>
      <w:r w:rsidR="00CE0607" w:rsidRPr="00A30291">
        <w:rPr>
          <w:rFonts w:eastAsia="Times New Roman" w:cstheme="minorHAnsi"/>
          <w:sz w:val="24"/>
          <w:szCs w:val="24"/>
          <w:lang w:eastAsia="nb-NO"/>
        </w:rPr>
        <w:t xml:space="preserve">bredde </w:t>
      </w:r>
      <w:r w:rsidR="002C08B3" w:rsidRPr="00A30291">
        <w:rPr>
          <w:rFonts w:eastAsia="Times New Roman" w:cstheme="minorHAnsi"/>
          <w:sz w:val="24"/>
          <w:szCs w:val="24"/>
          <w:lang w:eastAsia="nb-NO"/>
        </w:rPr>
        <w:t xml:space="preserve">skal være </w:t>
      </w:r>
      <w:r w:rsidR="00CE0607" w:rsidRPr="00A30291">
        <w:rPr>
          <w:rFonts w:eastAsia="Times New Roman" w:cstheme="minorHAnsi"/>
          <w:sz w:val="24"/>
          <w:szCs w:val="24"/>
          <w:lang w:eastAsia="nb-NO"/>
        </w:rPr>
        <w:t>12 meter.</w:t>
      </w:r>
    </w:p>
    <w:p w14:paraId="1570D523" w14:textId="69E5DFAD" w:rsidR="00A44E0D" w:rsidRPr="00A30291" w:rsidRDefault="00B869B0" w:rsidP="00A31D11">
      <w:pPr>
        <w:tabs>
          <w:tab w:val="left" w:pos="851"/>
          <w:tab w:val="num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after="120" w:line="264" w:lineRule="auto"/>
        <w:rPr>
          <w:rFonts w:eastAsia="Times New Roman" w:cstheme="minorHAnsi"/>
          <w:sz w:val="24"/>
          <w:szCs w:val="24"/>
          <w:lang w:eastAsia="nb-NO"/>
        </w:rPr>
      </w:pPr>
      <w:r w:rsidRPr="00A30291">
        <w:rPr>
          <w:rFonts w:eastAsia="Times New Roman" w:cstheme="minorHAnsi"/>
          <w:sz w:val="24"/>
          <w:szCs w:val="24"/>
          <w:lang w:eastAsia="nb-NO"/>
        </w:rPr>
        <w:t xml:space="preserve">Det tillates </w:t>
      </w:r>
      <w:r w:rsidR="000C4BAA" w:rsidRPr="00A30291">
        <w:rPr>
          <w:rFonts w:eastAsia="Times New Roman" w:cstheme="minorHAnsi"/>
          <w:sz w:val="24"/>
          <w:szCs w:val="24"/>
          <w:lang w:eastAsia="nb-NO"/>
        </w:rPr>
        <w:t xml:space="preserve">ikke oppført permanente bygninger eller anlegg i området. </w:t>
      </w:r>
      <w:r w:rsidR="00A44E0D" w:rsidRPr="00A30291">
        <w:rPr>
          <w:rFonts w:eastAsia="Times New Roman" w:cstheme="minorHAnsi"/>
          <w:sz w:val="24"/>
          <w:szCs w:val="24"/>
          <w:lang w:eastAsia="nb-NO"/>
        </w:rPr>
        <w:t>Det tillates tre mobile containere innenfor områdene til kontor, verksted og lager.</w:t>
      </w:r>
    </w:p>
    <w:p w14:paraId="13B3313A" w14:textId="6C95776F" w:rsidR="00B869B0" w:rsidRPr="00A30291" w:rsidRDefault="00F70717" w:rsidP="00FC6A27">
      <w:pPr>
        <w:tabs>
          <w:tab w:val="left" w:pos="851"/>
          <w:tab w:val="num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after="120" w:line="264" w:lineRule="auto"/>
        <w:rPr>
          <w:rFonts w:eastAsia="Times New Roman" w:cstheme="minorHAnsi"/>
          <w:sz w:val="24"/>
          <w:szCs w:val="24"/>
          <w:lang w:eastAsia="nb-NO"/>
        </w:rPr>
      </w:pPr>
      <w:r w:rsidRPr="00A30291">
        <w:rPr>
          <w:rFonts w:eastAsia="Times New Roman" w:cstheme="minorHAnsi"/>
          <w:sz w:val="24"/>
          <w:szCs w:val="24"/>
          <w:lang w:eastAsia="nb-NO"/>
        </w:rPr>
        <w:t>D</w:t>
      </w:r>
      <w:r w:rsidR="00B869B0" w:rsidRPr="00A30291">
        <w:rPr>
          <w:rFonts w:eastAsia="Times New Roman" w:cstheme="minorHAnsi"/>
          <w:sz w:val="24"/>
          <w:szCs w:val="24"/>
          <w:lang w:eastAsia="nb-NO"/>
        </w:rPr>
        <w:t>rift skal begrenses innenfor tidsrommet mandag – fredag fra klokka 0</w:t>
      </w:r>
      <w:r w:rsidR="00903AF8" w:rsidRPr="00A30291">
        <w:rPr>
          <w:rFonts w:eastAsia="Times New Roman" w:cstheme="minorHAnsi"/>
          <w:sz w:val="24"/>
          <w:szCs w:val="24"/>
          <w:lang w:eastAsia="nb-NO"/>
        </w:rPr>
        <w:t>7</w:t>
      </w:r>
      <w:r w:rsidR="00B869B0" w:rsidRPr="00A30291">
        <w:rPr>
          <w:rFonts w:eastAsia="Times New Roman" w:cstheme="minorHAnsi"/>
          <w:sz w:val="24"/>
          <w:szCs w:val="24"/>
          <w:lang w:eastAsia="nb-NO"/>
        </w:rPr>
        <w:t xml:space="preserve">00 – </w:t>
      </w:r>
      <w:r w:rsidR="00842F1A" w:rsidRPr="00A30291">
        <w:rPr>
          <w:rFonts w:eastAsia="Times New Roman" w:cstheme="minorHAnsi"/>
          <w:sz w:val="24"/>
          <w:szCs w:val="24"/>
          <w:lang w:eastAsia="nb-NO"/>
        </w:rPr>
        <w:t>19</w:t>
      </w:r>
      <w:r w:rsidR="00B869B0" w:rsidRPr="00A30291">
        <w:rPr>
          <w:rFonts w:eastAsia="Times New Roman" w:cstheme="minorHAnsi"/>
          <w:sz w:val="24"/>
          <w:szCs w:val="24"/>
          <w:lang w:eastAsia="nb-NO"/>
        </w:rPr>
        <w:t xml:space="preserve">00.  </w:t>
      </w:r>
      <w:r w:rsidRPr="00A30291">
        <w:rPr>
          <w:rFonts w:eastAsia="Times New Roman" w:cstheme="minorHAnsi"/>
          <w:sz w:val="24"/>
          <w:szCs w:val="24"/>
          <w:lang w:eastAsia="nb-NO"/>
        </w:rPr>
        <w:t>Sprenging skal bare skje mandag – fredag mellom kl. 0700 og 1600.  T</w:t>
      </w:r>
      <w:r w:rsidR="00B869B0" w:rsidRPr="00A30291">
        <w:rPr>
          <w:rFonts w:eastAsia="Times New Roman" w:cstheme="minorHAnsi"/>
          <w:sz w:val="24"/>
          <w:szCs w:val="24"/>
          <w:lang w:eastAsia="nb-NO"/>
        </w:rPr>
        <w:t xml:space="preserve">ransport inn og ut av pukkverket, samt </w:t>
      </w:r>
      <w:r w:rsidRPr="00A30291">
        <w:rPr>
          <w:rFonts w:eastAsia="Times New Roman" w:cstheme="minorHAnsi"/>
          <w:sz w:val="24"/>
          <w:szCs w:val="24"/>
          <w:lang w:eastAsia="nb-NO"/>
        </w:rPr>
        <w:t xml:space="preserve">salg av </w:t>
      </w:r>
      <w:r w:rsidR="00B869B0" w:rsidRPr="00A30291">
        <w:rPr>
          <w:rFonts w:eastAsia="Times New Roman" w:cstheme="minorHAnsi"/>
          <w:sz w:val="24"/>
          <w:szCs w:val="24"/>
          <w:lang w:eastAsia="nb-NO"/>
        </w:rPr>
        <w:t>ferdigvarer</w:t>
      </w:r>
      <w:r w:rsidR="00FC6A27" w:rsidRPr="00A30291">
        <w:rPr>
          <w:rFonts w:eastAsia="Times New Roman" w:cstheme="minorHAnsi"/>
          <w:sz w:val="24"/>
          <w:szCs w:val="24"/>
          <w:lang w:eastAsia="nb-NO"/>
        </w:rPr>
        <w:t>,</w:t>
      </w:r>
      <w:r w:rsidR="00B869B0" w:rsidRPr="00A30291">
        <w:rPr>
          <w:rFonts w:eastAsia="Times New Roman" w:cstheme="minorHAnsi"/>
          <w:sz w:val="24"/>
          <w:szCs w:val="24"/>
          <w:lang w:eastAsia="nb-NO"/>
        </w:rPr>
        <w:t xml:space="preserve"> kan også finne sted lørdager mellom 0800 – 1300.</w:t>
      </w:r>
    </w:p>
    <w:p w14:paraId="03E619EF" w14:textId="4384DB16" w:rsidR="006E4056" w:rsidRPr="00A30291" w:rsidRDefault="00CE0607" w:rsidP="00FC6A27">
      <w:pPr>
        <w:tabs>
          <w:tab w:val="left" w:pos="851"/>
          <w:tab w:val="num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after="120" w:line="264" w:lineRule="auto"/>
        <w:rPr>
          <w:rFonts w:eastAsia="Times New Roman" w:cstheme="minorHAnsi"/>
          <w:sz w:val="24"/>
          <w:szCs w:val="24"/>
          <w:lang w:eastAsia="nb-NO"/>
        </w:rPr>
      </w:pPr>
      <w:r w:rsidRPr="00A30291">
        <w:rPr>
          <w:rFonts w:eastAsia="Times New Roman" w:cstheme="minorHAnsi"/>
          <w:sz w:val="24"/>
          <w:szCs w:val="24"/>
          <w:lang w:eastAsia="nb-NO"/>
        </w:rPr>
        <w:t>D</w:t>
      </w:r>
      <w:r w:rsidR="00862242" w:rsidRPr="00A30291">
        <w:rPr>
          <w:rFonts w:eastAsia="Times New Roman" w:cstheme="minorHAnsi"/>
          <w:sz w:val="24"/>
          <w:szCs w:val="24"/>
          <w:lang w:eastAsia="nb-NO"/>
        </w:rPr>
        <w:t xml:space="preserve">et </w:t>
      </w:r>
      <w:r w:rsidRPr="00A30291">
        <w:rPr>
          <w:rFonts w:eastAsia="Times New Roman" w:cstheme="minorHAnsi"/>
          <w:sz w:val="24"/>
          <w:szCs w:val="24"/>
          <w:lang w:eastAsia="nb-NO"/>
        </w:rPr>
        <w:t xml:space="preserve">skal </w:t>
      </w:r>
      <w:r w:rsidR="00A44E0D" w:rsidRPr="00A30291">
        <w:rPr>
          <w:rFonts w:eastAsia="Times New Roman" w:cstheme="minorHAnsi"/>
          <w:sz w:val="24"/>
          <w:szCs w:val="24"/>
          <w:lang w:eastAsia="nb-NO"/>
        </w:rPr>
        <w:t xml:space="preserve">for Nedre </w:t>
      </w:r>
      <w:proofErr w:type="spellStart"/>
      <w:r w:rsidR="00A44E0D" w:rsidRPr="00A30291">
        <w:rPr>
          <w:rFonts w:eastAsia="Times New Roman" w:cstheme="minorHAnsi"/>
          <w:sz w:val="24"/>
          <w:szCs w:val="24"/>
          <w:lang w:eastAsia="nb-NO"/>
        </w:rPr>
        <w:t>Husebykollen</w:t>
      </w:r>
      <w:proofErr w:type="spellEnd"/>
      <w:r w:rsidR="00A44E0D" w:rsidRPr="00A30291">
        <w:rPr>
          <w:rFonts w:eastAsia="Times New Roman" w:cstheme="minorHAnsi"/>
          <w:sz w:val="24"/>
          <w:szCs w:val="24"/>
          <w:lang w:eastAsia="nb-NO"/>
        </w:rPr>
        <w:t xml:space="preserve"> nr. 8, 14 og 18 </w:t>
      </w:r>
      <w:r w:rsidR="00862242" w:rsidRPr="00A30291">
        <w:rPr>
          <w:rFonts w:eastAsia="Times New Roman" w:cstheme="minorHAnsi"/>
          <w:sz w:val="24"/>
          <w:szCs w:val="24"/>
          <w:lang w:eastAsia="nb-NO"/>
        </w:rPr>
        <w:t xml:space="preserve">gjennomføres </w:t>
      </w:r>
      <w:r w:rsidR="002E5614" w:rsidRPr="00A30291">
        <w:rPr>
          <w:rFonts w:eastAsia="Times New Roman" w:cstheme="minorHAnsi"/>
          <w:sz w:val="24"/>
          <w:szCs w:val="24"/>
          <w:lang w:eastAsia="nb-NO"/>
        </w:rPr>
        <w:t>støvmålinger</w:t>
      </w:r>
      <w:r w:rsidR="00A44E0D" w:rsidRPr="00A30291">
        <w:rPr>
          <w:rFonts w:eastAsia="Times New Roman" w:cstheme="minorHAnsi"/>
          <w:sz w:val="24"/>
          <w:szCs w:val="24"/>
          <w:lang w:eastAsia="nb-NO"/>
        </w:rPr>
        <w:t xml:space="preserve"> i henhold til forurensningsforskriften § 30-9. Støvnedfallsmålinger målt i 30-dagers intervaller skal vare i minst ett år, og skal ikke avsluttes før målingen dokumenterer at kravene i §30-5 overholdes.</w:t>
      </w:r>
    </w:p>
    <w:p w14:paraId="6E942FD3" w14:textId="28C53FFC" w:rsidR="00CE0607" w:rsidRPr="00A30291" w:rsidRDefault="00CE0607" w:rsidP="002E358E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after="120" w:line="264" w:lineRule="auto"/>
        <w:rPr>
          <w:rFonts w:eastAsia="Times New Roman" w:cstheme="minorHAnsi"/>
          <w:sz w:val="24"/>
          <w:szCs w:val="24"/>
          <w:lang w:eastAsia="nb-NO"/>
        </w:rPr>
      </w:pPr>
      <w:r w:rsidRPr="00A30291">
        <w:rPr>
          <w:rFonts w:eastAsia="Times New Roman" w:cstheme="minorHAnsi"/>
          <w:sz w:val="24"/>
          <w:szCs w:val="24"/>
          <w:lang w:eastAsia="nb-NO"/>
        </w:rPr>
        <w:t xml:space="preserve">Det skal utarbeides plan for avslutning </w:t>
      </w:r>
      <w:r w:rsidR="002E358E" w:rsidRPr="00A30291">
        <w:rPr>
          <w:rFonts w:eastAsia="Times New Roman" w:cstheme="minorHAnsi"/>
          <w:sz w:val="24"/>
          <w:szCs w:val="24"/>
          <w:lang w:eastAsia="nb-NO"/>
        </w:rPr>
        <w:t xml:space="preserve">av pukkverksdriften. </w:t>
      </w:r>
      <w:r w:rsidR="006E4056" w:rsidRPr="00A30291">
        <w:rPr>
          <w:rFonts w:eastAsia="Times New Roman" w:cstheme="minorHAnsi"/>
          <w:sz w:val="24"/>
          <w:szCs w:val="24"/>
          <w:lang w:eastAsia="nb-NO"/>
        </w:rPr>
        <w:t>Området</w:t>
      </w:r>
      <w:r w:rsidR="002E358E" w:rsidRPr="00A30291">
        <w:rPr>
          <w:rFonts w:eastAsia="Times New Roman" w:cstheme="minorHAnsi"/>
          <w:sz w:val="24"/>
          <w:szCs w:val="24"/>
          <w:lang w:eastAsia="nb-NO"/>
        </w:rPr>
        <w:t xml:space="preserve"> skal tilbakeføres med rene masser som ikke skal inneholde miljøskadelige stoffer. Området skal</w:t>
      </w:r>
      <w:r w:rsidR="006974D2" w:rsidRPr="00A30291">
        <w:rPr>
          <w:rFonts w:eastAsia="Times New Roman" w:cstheme="minorHAnsi"/>
          <w:sz w:val="24"/>
          <w:szCs w:val="24"/>
          <w:lang w:eastAsia="nb-NO"/>
        </w:rPr>
        <w:t xml:space="preserve"> beplantes med stedegne arter og</w:t>
      </w:r>
      <w:r w:rsidR="002E358E" w:rsidRPr="00A30291">
        <w:rPr>
          <w:rFonts w:eastAsia="Times New Roman" w:cstheme="minorHAnsi"/>
          <w:sz w:val="24"/>
          <w:szCs w:val="24"/>
          <w:lang w:eastAsia="nb-NO"/>
        </w:rPr>
        <w:t xml:space="preserve"> utformes med naturlige overganger til omkringliggende terreng. </w:t>
      </w:r>
    </w:p>
    <w:p w14:paraId="0918B3DE" w14:textId="209A2525" w:rsidR="005B2D86" w:rsidRPr="00A30291" w:rsidRDefault="005B2D86" w:rsidP="00713E51">
      <w:pPr>
        <w:pStyle w:val="Overskrift3"/>
        <w:rPr>
          <w:rFonts w:eastAsia="Times New Roman"/>
          <w:color w:val="auto"/>
          <w:lang w:eastAsia="nb-NO"/>
        </w:rPr>
      </w:pPr>
      <w:r w:rsidRPr="00A30291">
        <w:rPr>
          <w:rFonts w:eastAsia="Times New Roman"/>
          <w:color w:val="auto"/>
          <w:lang w:eastAsia="nb-NO"/>
        </w:rPr>
        <w:t xml:space="preserve">Område </w:t>
      </w:r>
      <w:r w:rsidR="00120A5F" w:rsidRPr="00A30291">
        <w:rPr>
          <w:rFonts w:eastAsia="Times New Roman"/>
          <w:color w:val="auto"/>
          <w:lang w:eastAsia="nb-NO"/>
        </w:rPr>
        <w:t>BSM</w:t>
      </w:r>
      <w:r w:rsidR="002A544E" w:rsidRPr="00A30291">
        <w:rPr>
          <w:rFonts w:eastAsia="Times New Roman"/>
          <w:color w:val="auto"/>
          <w:lang w:eastAsia="nb-NO"/>
        </w:rPr>
        <w:t xml:space="preserve"> </w:t>
      </w:r>
      <w:r w:rsidRPr="00A30291">
        <w:rPr>
          <w:rFonts w:eastAsia="Times New Roman"/>
          <w:color w:val="auto"/>
          <w:lang w:eastAsia="nb-NO"/>
        </w:rPr>
        <w:t>1</w:t>
      </w:r>
      <w:r w:rsidR="009C40DF" w:rsidRPr="00A30291">
        <w:rPr>
          <w:rFonts w:eastAsia="Times New Roman"/>
          <w:color w:val="auto"/>
          <w:lang w:eastAsia="nb-NO"/>
        </w:rPr>
        <w:t>, eksisterende brudd</w:t>
      </w:r>
      <w:r w:rsidR="00115854" w:rsidRPr="00A30291">
        <w:rPr>
          <w:rFonts w:eastAsia="Times New Roman"/>
          <w:color w:val="auto"/>
          <w:lang w:eastAsia="nb-NO"/>
        </w:rPr>
        <w:t>område</w:t>
      </w:r>
    </w:p>
    <w:p w14:paraId="4AF79001" w14:textId="35122473" w:rsidR="005B2D86" w:rsidRPr="00A30291" w:rsidRDefault="00115854" w:rsidP="00FC6A27">
      <w:pPr>
        <w:tabs>
          <w:tab w:val="left" w:pos="851"/>
          <w:tab w:val="num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after="120" w:line="264" w:lineRule="auto"/>
        <w:rPr>
          <w:rFonts w:eastAsia="Times New Roman" w:cstheme="minorHAnsi"/>
          <w:sz w:val="24"/>
          <w:szCs w:val="24"/>
          <w:lang w:eastAsia="nb-NO"/>
        </w:rPr>
      </w:pPr>
      <w:r w:rsidRPr="00A30291">
        <w:rPr>
          <w:rFonts w:eastAsia="Times New Roman" w:cstheme="minorHAnsi"/>
          <w:sz w:val="24"/>
          <w:szCs w:val="24"/>
          <w:lang w:eastAsia="nb-NO"/>
        </w:rPr>
        <w:t xml:space="preserve">Det tillates uttak ned til kote </w:t>
      </w:r>
      <w:r w:rsidR="00FD7BF2" w:rsidRPr="00A30291">
        <w:rPr>
          <w:rFonts w:eastAsia="Times New Roman" w:cstheme="minorHAnsi"/>
          <w:sz w:val="24"/>
          <w:szCs w:val="24"/>
          <w:lang w:eastAsia="nb-NO"/>
        </w:rPr>
        <w:t>9</w:t>
      </w:r>
      <w:r w:rsidRPr="00A30291">
        <w:rPr>
          <w:rFonts w:eastAsia="Times New Roman" w:cstheme="minorHAnsi"/>
          <w:sz w:val="24"/>
          <w:szCs w:val="24"/>
          <w:lang w:eastAsia="nb-NO"/>
        </w:rPr>
        <w:t>2</w:t>
      </w:r>
      <w:r w:rsidR="002C101A" w:rsidRPr="00A30291">
        <w:rPr>
          <w:rFonts w:eastAsia="Times New Roman" w:cstheme="minorHAnsi"/>
          <w:sz w:val="24"/>
          <w:szCs w:val="24"/>
          <w:lang w:eastAsia="nb-NO"/>
        </w:rPr>
        <w:t>.</w:t>
      </w:r>
    </w:p>
    <w:p w14:paraId="1C82F988" w14:textId="73147D90" w:rsidR="00A60370" w:rsidRPr="00A30291" w:rsidRDefault="00A60370" w:rsidP="00BE4669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line="264" w:lineRule="auto"/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 xml:space="preserve">Det tillates mottak av rene masser </w:t>
      </w:r>
      <w:r w:rsidR="006E4056" w:rsidRPr="00A30291">
        <w:rPr>
          <w:sz w:val="24"/>
          <w:szCs w:val="24"/>
          <w:lang w:eastAsia="nb-NO"/>
        </w:rPr>
        <w:t>for foredling til gjen</w:t>
      </w:r>
      <w:r w:rsidR="00B10939" w:rsidRPr="00A30291">
        <w:rPr>
          <w:sz w:val="24"/>
          <w:szCs w:val="24"/>
          <w:lang w:eastAsia="nb-NO"/>
        </w:rPr>
        <w:t xml:space="preserve">- eller ombruk og for </w:t>
      </w:r>
      <w:r w:rsidRPr="00A30291">
        <w:rPr>
          <w:sz w:val="24"/>
          <w:szCs w:val="24"/>
          <w:lang w:eastAsia="nb-NO"/>
        </w:rPr>
        <w:t>opp</w:t>
      </w:r>
      <w:r w:rsidR="00B10939" w:rsidRPr="00A30291">
        <w:rPr>
          <w:sz w:val="24"/>
          <w:szCs w:val="24"/>
          <w:lang w:eastAsia="nb-NO"/>
        </w:rPr>
        <w:t>fylling</w:t>
      </w:r>
      <w:r w:rsidRPr="00A30291">
        <w:rPr>
          <w:sz w:val="24"/>
          <w:szCs w:val="24"/>
          <w:lang w:eastAsia="nb-NO"/>
        </w:rPr>
        <w:t xml:space="preserve"> til omkringliggende opprinnelig terreng</w:t>
      </w:r>
      <w:r w:rsidR="00B10939" w:rsidRPr="00A30291">
        <w:rPr>
          <w:sz w:val="24"/>
          <w:szCs w:val="24"/>
          <w:lang w:eastAsia="nb-NO"/>
        </w:rPr>
        <w:t xml:space="preserve">, </w:t>
      </w:r>
      <w:proofErr w:type="spellStart"/>
      <w:r w:rsidR="00B10939" w:rsidRPr="00A30291">
        <w:rPr>
          <w:sz w:val="24"/>
          <w:szCs w:val="24"/>
          <w:lang w:eastAsia="nb-NO"/>
        </w:rPr>
        <w:t>jf</w:t>
      </w:r>
      <w:proofErr w:type="spellEnd"/>
      <w:r w:rsidR="00B10939" w:rsidRPr="00A30291">
        <w:rPr>
          <w:sz w:val="24"/>
          <w:szCs w:val="24"/>
          <w:lang w:eastAsia="nb-NO"/>
        </w:rPr>
        <w:t xml:space="preserve"> </w:t>
      </w:r>
      <w:proofErr w:type="spellStart"/>
      <w:r w:rsidR="00B10939" w:rsidRPr="00A30291">
        <w:rPr>
          <w:sz w:val="24"/>
          <w:szCs w:val="24"/>
          <w:lang w:eastAsia="nb-NO"/>
        </w:rPr>
        <w:t>pkt</w:t>
      </w:r>
      <w:proofErr w:type="spellEnd"/>
      <w:r w:rsidR="00B10939" w:rsidRPr="00A30291">
        <w:rPr>
          <w:sz w:val="24"/>
          <w:szCs w:val="24"/>
          <w:lang w:eastAsia="nb-NO"/>
        </w:rPr>
        <w:t xml:space="preserve"> 2.1.2</w:t>
      </w:r>
      <w:r w:rsidRPr="00A30291">
        <w:rPr>
          <w:sz w:val="24"/>
          <w:szCs w:val="24"/>
          <w:lang w:eastAsia="nb-NO"/>
        </w:rPr>
        <w:t>. Tiltakshaver skal etablere mottakskontroll som dokumenterer</w:t>
      </w:r>
      <w:r w:rsidR="007B37FB" w:rsidRPr="00A30291">
        <w:rPr>
          <w:sz w:val="24"/>
          <w:szCs w:val="24"/>
          <w:lang w:eastAsia="nb-NO"/>
        </w:rPr>
        <w:t xml:space="preserve"> mottatt volum,</w:t>
      </w:r>
      <w:r w:rsidRPr="00A30291">
        <w:rPr>
          <w:sz w:val="24"/>
          <w:szCs w:val="24"/>
          <w:lang w:eastAsia="nb-NO"/>
        </w:rPr>
        <w:t xml:space="preserve"> hvor massene kommer fra og at de </w:t>
      </w:r>
      <w:r w:rsidR="007B37FB" w:rsidRPr="00A30291">
        <w:rPr>
          <w:sz w:val="24"/>
          <w:szCs w:val="24"/>
          <w:lang w:eastAsia="nb-NO"/>
        </w:rPr>
        <w:t>ikke er forurenset.</w:t>
      </w:r>
      <w:r w:rsidRPr="00A30291">
        <w:rPr>
          <w:sz w:val="24"/>
          <w:szCs w:val="24"/>
          <w:lang w:eastAsia="nb-NO"/>
        </w:rPr>
        <w:t xml:space="preserve"> Eventuelt etablerte skadelige fremmede arter skal bekjempes, slik at området ikke blir en kilde for spredning av svartelistede arter. </w:t>
      </w:r>
    </w:p>
    <w:p w14:paraId="79AD60F7" w14:textId="5154D3BC" w:rsidR="00A31D11" w:rsidRPr="00A30291" w:rsidRDefault="00A31D11" w:rsidP="00BE4669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  <w:tab w:val="left" w:pos="11907"/>
          <w:tab w:val="left" w:pos="12758"/>
          <w:tab w:val="left" w:pos="13608"/>
          <w:tab w:val="left" w:pos="14459"/>
          <w:tab w:val="left" w:pos="15309"/>
        </w:tabs>
        <w:spacing w:line="264" w:lineRule="auto"/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>Området skal være inngjerdet mot Husebyveien og ha låsbar port.</w:t>
      </w:r>
    </w:p>
    <w:p w14:paraId="3E4BC38B" w14:textId="256C5EE8" w:rsidR="00AE01B9" w:rsidRPr="00A30291" w:rsidRDefault="00AE01B9" w:rsidP="00AE01B9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>Området langs veien skal forskjønnes med stedegen vegetasjons som hinder innsyn til driftsområdet.</w:t>
      </w:r>
    </w:p>
    <w:p w14:paraId="14F1F9C6" w14:textId="38C02006" w:rsidR="005B2D86" w:rsidRPr="00A30291" w:rsidRDefault="005B2D86" w:rsidP="00800749">
      <w:pPr>
        <w:pStyle w:val="Overskrift3"/>
        <w:rPr>
          <w:color w:val="auto"/>
        </w:rPr>
      </w:pPr>
      <w:r w:rsidRPr="00A30291">
        <w:rPr>
          <w:color w:val="auto"/>
        </w:rPr>
        <w:t xml:space="preserve">Område </w:t>
      </w:r>
      <w:r w:rsidR="00F4422E" w:rsidRPr="00A30291">
        <w:rPr>
          <w:color w:val="auto"/>
        </w:rPr>
        <w:t>BSM</w:t>
      </w:r>
      <w:r w:rsidR="00B869B0" w:rsidRPr="00A30291">
        <w:rPr>
          <w:color w:val="auto"/>
        </w:rPr>
        <w:t xml:space="preserve"> </w:t>
      </w:r>
      <w:r w:rsidRPr="00A30291">
        <w:rPr>
          <w:color w:val="auto"/>
        </w:rPr>
        <w:t>2</w:t>
      </w:r>
      <w:r w:rsidR="009C40DF" w:rsidRPr="00A30291">
        <w:rPr>
          <w:color w:val="auto"/>
        </w:rPr>
        <w:t>, nytt/utvidet brudd</w:t>
      </w:r>
    </w:p>
    <w:p w14:paraId="7BFF331D" w14:textId="00400AC4" w:rsidR="005B2D86" w:rsidRPr="00A30291" w:rsidRDefault="00B869B0" w:rsidP="00961647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</w:rPr>
        <w:t>Det tillates uttak ned til kote 92</w:t>
      </w:r>
      <w:r w:rsidRPr="00A30291">
        <w:rPr>
          <w:rFonts w:ascii="Arial" w:hAnsi="Arial" w:cs="Times New Roman"/>
          <w:bCs/>
          <w:sz w:val="24"/>
          <w:szCs w:val="24"/>
          <w:lang w:eastAsia="nb-NO"/>
        </w:rPr>
        <w:t>.</w:t>
      </w:r>
      <w:r w:rsidRPr="00A30291">
        <w:rPr>
          <w:sz w:val="24"/>
          <w:szCs w:val="24"/>
          <w:lang w:eastAsia="nb-NO"/>
        </w:rPr>
        <w:t xml:space="preserve"> </w:t>
      </w:r>
    </w:p>
    <w:p w14:paraId="7088AF10" w14:textId="7397E1F9" w:rsidR="009C40DF" w:rsidRPr="00A30291" w:rsidRDefault="009C40DF" w:rsidP="00800749">
      <w:pPr>
        <w:pStyle w:val="Overskrift3"/>
        <w:rPr>
          <w:rFonts w:eastAsia="Times New Roman"/>
          <w:color w:val="auto"/>
          <w:lang w:eastAsia="nb-NO"/>
        </w:rPr>
      </w:pPr>
      <w:bookmarkStart w:id="0" w:name="_Hlk54625650"/>
      <w:r w:rsidRPr="00A30291">
        <w:rPr>
          <w:rFonts w:eastAsia="Times New Roman"/>
          <w:color w:val="auto"/>
          <w:lang w:eastAsia="nb-NO"/>
        </w:rPr>
        <w:t>Område BSM 3, serviceområde for bruddområdet</w:t>
      </w:r>
    </w:p>
    <w:p w14:paraId="3AB84DA5" w14:textId="77777777" w:rsidR="00237A48" w:rsidRPr="00A30291" w:rsidRDefault="009C40DF" w:rsidP="00961647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>Innenfor området tillates mellomlagring av masser</w:t>
      </w:r>
      <w:r w:rsidR="002C7ABB" w:rsidRPr="00A30291">
        <w:rPr>
          <w:sz w:val="24"/>
          <w:szCs w:val="24"/>
          <w:lang w:eastAsia="nb-NO"/>
        </w:rPr>
        <w:t xml:space="preserve">, </w:t>
      </w:r>
      <w:r w:rsidRPr="00A30291">
        <w:rPr>
          <w:sz w:val="24"/>
          <w:szCs w:val="24"/>
          <w:lang w:eastAsia="nb-NO"/>
        </w:rPr>
        <w:t>bygninger til</w:t>
      </w:r>
      <w:r w:rsidR="002C7ABB" w:rsidRPr="00A30291">
        <w:rPr>
          <w:sz w:val="24"/>
          <w:szCs w:val="24"/>
          <w:lang w:eastAsia="nb-NO"/>
        </w:rPr>
        <w:t xml:space="preserve">knyttet driften av </w:t>
      </w:r>
      <w:bookmarkEnd w:id="0"/>
      <w:r w:rsidR="002C7ABB" w:rsidRPr="00A30291">
        <w:rPr>
          <w:sz w:val="24"/>
          <w:szCs w:val="24"/>
          <w:lang w:eastAsia="nb-NO"/>
        </w:rPr>
        <w:t>bruddet, og oppstilling av maskiner mm.</w:t>
      </w:r>
      <w:r w:rsidR="00A44E0D" w:rsidRPr="00A30291">
        <w:rPr>
          <w:sz w:val="24"/>
          <w:szCs w:val="24"/>
          <w:lang w:eastAsia="nb-NO"/>
        </w:rPr>
        <w:t xml:space="preserve"> </w:t>
      </w:r>
      <w:r w:rsidR="00237A48" w:rsidRPr="00A30291">
        <w:rPr>
          <w:sz w:val="24"/>
          <w:szCs w:val="24"/>
          <w:lang w:eastAsia="nb-NO"/>
        </w:rPr>
        <w:t>Det tillates maksimalt 2200 m</w:t>
      </w:r>
      <w:r w:rsidR="00237A48" w:rsidRPr="00A30291">
        <w:rPr>
          <w:sz w:val="24"/>
          <w:szCs w:val="24"/>
          <w:vertAlign w:val="superscript"/>
          <w:lang w:eastAsia="nb-NO"/>
        </w:rPr>
        <w:t>2</w:t>
      </w:r>
      <w:r w:rsidR="00237A48" w:rsidRPr="00A30291">
        <w:rPr>
          <w:sz w:val="24"/>
          <w:szCs w:val="24"/>
          <w:lang w:eastAsia="nb-NO"/>
        </w:rPr>
        <w:t xml:space="preserve"> BRA innenfor området. Maksimal byggehøyde er 10 meter over gjennomsnittlig planert terreng rundt fasaden. </w:t>
      </w:r>
    </w:p>
    <w:p w14:paraId="0DCC8619" w14:textId="423F6E08" w:rsidR="009C40DF" w:rsidRPr="00A30291" w:rsidRDefault="00237A48" w:rsidP="00961647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 xml:space="preserve">Bygninger skal plasseres minimum 12,5 meter fra senterlinje mot Husebyveien, og </w:t>
      </w:r>
      <w:proofErr w:type="gramStart"/>
      <w:r w:rsidRPr="00A30291">
        <w:rPr>
          <w:sz w:val="24"/>
          <w:szCs w:val="24"/>
          <w:lang w:eastAsia="nb-NO"/>
        </w:rPr>
        <w:t>for øvrig</w:t>
      </w:r>
      <w:proofErr w:type="gramEnd"/>
      <w:r w:rsidRPr="00A30291">
        <w:rPr>
          <w:sz w:val="24"/>
          <w:szCs w:val="24"/>
          <w:lang w:eastAsia="nb-NO"/>
        </w:rPr>
        <w:t xml:space="preserve"> minst 4 meter fra eiendomsgrense i tråd med de generelle bestemmelsene i plan- og bygningsloven.</w:t>
      </w:r>
    </w:p>
    <w:p w14:paraId="166D0692" w14:textId="5D344F49" w:rsidR="0040499D" w:rsidRPr="00A30291" w:rsidRDefault="00966E51" w:rsidP="00961647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>Området langs veien skal forskjønnes med</w:t>
      </w:r>
      <w:r w:rsidR="00C829F2" w:rsidRPr="00A30291">
        <w:rPr>
          <w:sz w:val="24"/>
          <w:szCs w:val="24"/>
          <w:lang w:eastAsia="nb-NO"/>
        </w:rPr>
        <w:t xml:space="preserve"> </w:t>
      </w:r>
      <w:r w:rsidR="001C1B78" w:rsidRPr="00A30291">
        <w:rPr>
          <w:sz w:val="24"/>
          <w:szCs w:val="24"/>
          <w:lang w:eastAsia="nb-NO"/>
        </w:rPr>
        <w:t>stedegen</w:t>
      </w:r>
      <w:r w:rsidR="00C829F2" w:rsidRPr="00A30291">
        <w:rPr>
          <w:sz w:val="24"/>
          <w:szCs w:val="24"/>
          <w:lang w:eastAsia="nb-NO"/>
        </w:rPr>
        <w:t xml:space="preserve"> </w:t>
      </w:r>
      <w:r w:rsidR="000C0649" w:rsidRPr="00A30291">
        <w:rPr>
          <w:sz w:val="24"/>
          <w:szCs w:val="24"/>
          <w:lang w:eastAsia="nb-NO"/>
        </w:rPr>
        <w:t>vegetasjon</w:t>
      </w:r>
      <w:r w:rsidR="001C1B78" w:rsidRPr="00A30291">
        <w:rPr>
          <w:sz w:val="24"/>
          <w:szCs w:val="24"/>
          <w:lang w:eastAsia="nb-NO"/>
        </w:rPr>
        <w:t xml:space="preserve"> som hinder </w:t>
      </w:r>
      <w:r w:rsidRPr="00A30291">
        <w:rPr>
          <w:sz w:val="24"/>
          <w:szCs w:val="24"/>
          <w:lang w:eastAsia="nb-NO"/>
        </w:rPr>
        <w:t>innsyn til</w:t>
      </w:r>
      <w:r w:rsidR="00322E41" w:rsidRPr="00A30291">
        <w:rPr>
          <w:sz w:val="24"/>
          <w:szCs w:val="24"/>
          <w:lang w:eastAsia="nb-NO"/>
        </w:rPr>
        <w:t xml:space="preserve"> driftsområdet.</w:t>
      </w:r>
    </w:p>
    <w:p w14:paraId="4308BE28" w14:textId="691D070E" w:rsidR="002C7ABB" w:rsidRPr="00A30291" w:rsidRDefault="002C7ABB" w:rsidP="00800749">
      <w:pPr>
        <w:pStyle w:val="Overskrift3"/>
        <w:rPr>
          <w:rFonts w:eastAsia="Times New Roman"/>
          <w:color w:val="auto"/>
          <w:lang w:eastAsia="nb-NO"/>
        </w:rPr>
      </w:pPr>
      <w:r w:rsidRPr="00A30291">
        <w:rPr>
          <w:rFonts w:eastAsia="Times New Roman"/>
          <w:color w:val="auto"/>
          <w:lang w:eastAsia="nb-NO"/>
        </w:rPr>
        <w:t>Område</w:t>
      </w:r>
      <w:r w:rsidR="00936E0F" w:rsidRPr="00A30291">
        <w:rPr>
          <w:rFonts w:eastAsia="Times New Roman"/>
          <w:color w:val="auto"/>
          <w:lang w:eastAsia="nb-NO"/>
        </w:rPr>
        <w:t>ne</w:t>
      </w:r>
      <w:r w:rsidRPr="00A30291">
        <w:rPr>
          <w:rFonts w:eastAsia="Times New Roman"/>
          <w:color w:val="auto"/>
          <w:lang w:eastAsia="nb-NO"/>
        </w:rPr>
        <w:t xml:space="preserve"> BSM </w:t>
      </w:r>
      <w:r w:rsidR="00936E0F" w:rsidRPr="00A30291">
        <w:rPr>
          <w:rFonts w:eastAsia="Times New Roman"/>
          <w:color w:val="auto"/>
          <w:lang w:eastAsia="nb-NO"/>
        </w:rPr>
        <w:t xml:space="preserve">4 </w:t>
      </w:r>
      <w:r w:rsidR="00A31D11" w:rsidRPr="00A30291">
        <w:rPr>
          <w:rFonts w:eastAsia="Times New Roman"/>
          <w:color w:val="auto"/>
          <w:lang w:eastAsia="nb-NO"/>
        </w:rPr>
        <w:t>og 5</w:t>
      </w:r>
      <w:r w:rsidRPr="00A30291">
        <w:rPr>
          <w:rFonts w:eastAsia="Times New Roman"/>
          <w:color w:val="auto"/>
          <w:lang w:eastAsia="nb-NO"/>
        </w:rPr>
        <w:t xml:space="preserve">, </w:t>
      </w:r>
      <w:r w:rsidR="00936E0F" w:rsidRPr="00A30291">
        <w:rPr>
          <w:rFonts w:eastAsia="Times New Roman"/>
          <w:color w:val="auto"/>
          <w:lang w:eastAsia="nb-NO"/>
        </w:rPr>
        <w:t>områder for miljøtiltak mm</w:t>
      </w:r>
    </w:p>
    <w:p w14:paraId="3613683B" w14:textId="48CC64B8" w:rsidR="00936E0F" w:rsidRPr="00A30291" w:rsidRDefault="002C7ABB" w:rsidP="00961647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>Innenfor område</w:t>
      </w:r>
      <w:r w:rsidR="00936E0F" w:rsidRPr="00A30291">
        <w:rPr>
          <w:sz w:val="24"/>
          <w:szCs w:val="24"/>
          <w:lang w:eastAsia="nb-NO"/>
        </w:rPr>
        <w:t>ne tillates ikke mineraluttak</w:t>
      </w:r>
    </w:p>
    <w:p w14:paraId="1F4589A3" w14:textId="0F6DD53A" w:rsidR="00936E0F" w:rsidRPr="00A30291" w:rsidRDefault="00936E0F" w:rsidP="00961647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lastRenderedPageBreak/>
        <w:t xml:space="preserve">I område </w:t>
      </w:r>
      <w:r w:rsidRPr="00A30291">
        <w:rPr>
          <w:b/>
          <w:bCs/>
          <w:sz w:val="24"/>
          <w:szCs w:val="24"/>
          <w:lang w:eastAsia="nb-NO"/>
        </w:rPr>
        <w:t>BSM 4</w:t>
      </w:r>
      <w:r w:rsidRPr="00A30291">
        <w:rPr>
          <w:sz w:val="24"/>
          <w:szCs w:val="24"/>
          <w:lang w:eastAsia="nb-NO"/>
        </w:rPr>
        <w:t xml:space="preserve"> skal det </w:t>
      </w:r>
      <w:r w:rsidR="00237A48" w:rsidRPr="00A30291">
        <w:rPr>
          <w:sz w:val="24"/>
          <w:szCs w:val="24"/>
          <w:lang w:eastAsia="nb-NO"/>
        </w:rPr>
        <w:t>opparbeides</w:t>
      </w:r>
      <w:r w:rsidRPr="00A30291">
        <w:rPr>
          <w:sz w:val="24"/>
          <w:szCs w:val="24"/>
          <w:lang w:eastAsia="nb-NO"/>
        </w:rPr>
        <w:t xml:space="preserve"> bekk med </w:t>
      </w:r>
      <w:r w:rsidR="00961647" w:rsidRPr="00A30291">
        <w:rPr>
          <w:sz w:val="24"/>
          <w:szCs w:val="24"/>
          <w:lang w:eastAsia="nb-NO"/>
        </w:rPr>
        <w:t>sedimenteringsbasseng</w:t>
      </w:r>
      <w:r w:rsidRPr="00A30291">
        <w:rPr>
          <w:sz w:val="24"/>
          <w:szCs w:val="24"/>
          <w:lang w:eastAsia="nb-NO"/>
        </w:rPr>
        <w:t xml:space="preserve"> før </w:t>
      </w:r>
      <w:proofErr w:type="spellStart"/>
      <w:r w:rsidRPr="00A30291">
        <w:rPr>
          <w:sz w:val="24"/>
          <w:szCs w:val="24"/>
          <w:lang w:eastAsia="nb-NO"/>
        </w:rPr>
        <w:t>påslipp</w:t>
      </w:r>
      <w:proofErr w:type="spellEnd"/>
      <w:r w:rsidRPr="00A30291">
        <w:rPr>
          <w:sz w:val="24"/>
          <w:szCs w:val="24"/>
          <w:lang w:eastAsia="nb-NO"/>
        </w:rPr>
        <w:t xml:space="preserve"> til </w:t>
      </w:r>
      <w:r w:rsidR="00E26220" w:rsidRPr="00A30291">
        <w:rPr>
          <w:sz w:val="24"/>
          <w:szCs w:val="24"/>
          <w:lang w:eastAsia="nb-NO"/>
        </w:rPr>
        <w:t>basseng</w:t>
      </w:r>
      <w:r w:rsidRPr="00A30291">
        <w:rPr>
          <w:sz w:val="24"/>
          <w:szCs w:val="24"/>
          <w:lang w:eastAsia="nb-NO"/>
        </w:rPr>
        <w:t xml:space="preserve"> i område BSM 5</w:t>
      </w:r>
      <w:r w:rsidR="00BE4996" w:rsidRPr="00A30291">
        <w:rPr>
          <w:sz w:val="24"/>
          <w:szCs w:val="24"/>
          <w:lang w:eastAsia="nb-NO"/>
        </w:rPr>
        <w:t>.</w:t>
      </w:r>
    </w:p>
    <w:p w14:paraId="169D938A" w14:textId="18C2C43E" w:rsidR="00936E0F" w:rsidRPr="00A30291" w:rsidRDefault="00936E0F" w:rsidP="00961647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 xml:space="preserve">I område </w:t>
      </w:r>
      <w:r w:rsidRPr="00A30291">
        <w:rPr>
          <w:b/>
          <w:bCs/>
          <w:sz w:val="24"/>
          <w:szCs w:val="24"/>
          <w:lang w:eastAsia="nb-NO"/>
        </w:rPr>
        <w:t>BSM 5</w:t>
      </w:r>
      <w:r w:rsidRPr="00A30291">
        <w:rPr>
          <w:sz w:val="24"/>
          <w:szCs w:val="24"/>
          <w:lang w:eastAsia="nb-NO"/>
        </w:rPr>
        <w:t xml:space="preserve"> skal det </w:t>
      </w:r>
      <w:r w:rsidR="00237A48" w:rsidRPr="00A30291">
        <w:rPr>
          <w:sz w:val="24"/>
          <w:szCs w:val="24"/>
          <w:lang w:eastAsia="nb-NO"/>
        </w:rPr>
        <w:t>opparbeides</w:t>
      </w:r>
      <w:r w:rsidRPr="00A30291">
        <w:rPr>
          <w:sz w:val="24"/>
          <w:szCs w:val="24"/>
          <w:lang w:eastAsia="nb-NO"/>
        </w:rPr>
        <w:t xml:space="preserve"> </w:t>
      </w:r>
      <w:r w:rsidR="00961647" w:rsidRPr="00A30291">
        <w:rPr>
          <w:sz w:val="24"/>
          <w:szCs w:val="24"/>
          <w:lang w:eastAsia="nb-NO"/>
        </w:rPr>
        <w:t>sedimenteringsbasseng</w:t>
      </w:r>
      <w:r w:rsidRPr="00A30291">
        <w:rPr>
          <w:sz w:val="24"/>
          <w:szCs w:val="24"/>
          <w:lang w:eastAsia="nb-NO"/>
        </w:rPr>
        <w:t xml:space="preserve"> før </w:t>
      </w:r>
      <w:proofErr w:type="spellStart"/>
      <w:r w:rsidRPr="00A30291">
        <w:rPr>
          <w:sz w:val="24"/>
          <w:szCs w:val="24"/>
          <w:lang w:eastAsia="nb-NO"/>
        </w:rPr>
        <w:t>påslipp</w:t>
      </w:r>
      <w:proofErr w:type="spellEnd"/>
      <w:r w:rsidRPr="00A30291">
        <w:rPr>
          <w:sz w:val="24"/>
          <w:szCs w:val="24"/>
          <w:lang w:eastAsia="nb-NO"/>
        </w:rPr>
        <w:t xml:space="preserve"> til</w:t>
      </w:r>
      <w:r w:rsidR="00E26220" w:rsidRPr="00A30291">
        <w:rPr>
          <w:sz w:val="24"/>
          <w:szCs w:val="24"/>
          <w:lang w:eastAsia="nb-NO"/>
        </w:rPr>
        <w:t xml:space="preserve"> </w:t>
      </w:r>
      <w:r w:rsidRPr="00A30291">
        <w:rPr>
          <w:sz w:val="24"/>
          <w:szCs w:val="24"/>
          <w:lang w:eastAsia="nb-NO"/>
        </w:rPr>
        <w:t>bekk.</w:t>
      </w:r>
    </w:p>
    <w:p w14:paraId="02EF2B8F" w14:textId="20D605DC" w:rsidR="008575B3" w:rsidRPr="00A30291" w:rsidRDefault="008575B3" w:rsidP="00961647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>Området langs veien skal forskjønnes med stedegen vegetasjons som hinder innsyn til driftsområdet.</w:t>
      </w:r>
    </w:p>
    <w:p w14:paraId="76409A9F" w14:textId="6F5AAB0E" w:rsidR="00FA205C" w:rsidRPr="00A30291" w:rsidRDefault="00FA205C" w:rsidP="00FA205C">
      <w:pPr>
        <w:pStyle w:val="Overskrift2"/>
        <w:rPr>
          <w:color w:val="auto"/>
          <w:lang w:eastAsia="nb-NO"/>
        </w:rPr>
      </w:pPr>
      <w:r w:rsidRPr="00A30291">
        <w:rPr>
          <w:color w:val="auto"/>
          <w:lang w:eastAsia="nb-NO"/>
        </w:rPr>
        <w:t xml:space="preserve">Samferdselsanlegg (§ 12-5 nr 2), </w:t>
      </w:r>
      <w:r w:rsidR="00573BB2" w:rsidRPr="00A30291">
        <w:rPr>
          <w:color w:val="auto"/>
          <w:lang w:eastAsia="nb-NO"/>
        </w:rPr>
        <w:t>veigrunn</w:t>
      </w:r>
    </w:p>
    <w:p w14:paraId="0D47CE00" w14:textId="710E2907" w:rsidR="00FA205C" w:rsidRPr="00A30291" w:rsidRDefault="00573BB2" w:rsidP="00FA205C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 xml:space="preserve">Kjørevei </w:t>
      </w:r>
      <w:r w:rsidR="00162745" w:rsidRPr="00A30291">
        <w:rPr>
          <w:sz w:val="24"/>
          <w:szCs w:val="24"/>
          <w:lang w:eastAsia="nb-NO"/>
        </w:rPr>
        <w:t>S</w:t>
      </w:r>
      <w:r w:rsidRPr="00A30291">
        <w:rPr>
          <w:sz w:val="24"/>
          <w:szCs w:val="24"/>
          <w:lang w:eastAsia="nb-NO"/>
        </w:rPr>
        <w:t>K</w:t>
      </w:r>
      <w:r w:rsidR="00162745" w:rsidRPr="00A30291">
        <w:rPr>
          <w:sz w:val="24"/>
          <w:szCs w:val="24"/>
          <w:lang w:eastAsia="nb-NO"/>
        </w:rPr>
        <w:t xml:space="preserve">V1, Husebyveien, er offentlig kjørevei. </w:t>
      </w:r>
    </w:p>
    <w:p w14:paraId="7E1D58B1" w14:textId="18575E72" w:rsidR="00162745" w:rsidRPr="00A30291" w:rsidRDefault="00573BB2" w:rsidP="00162745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 xml:space="preserve">Kjørevei </w:t>
      </w:r>
      <w:r w:rsidR="00162745" w:rsidRPr="00A30291">
        <w:rPr>
          <w:sz w:val="24"/>
          <w:szCs w:val="24"/>
          <w:lang w:eastAsia="nb-NO"/>
        </w:rPr>
        <w:t>S</w:t>
      </w:r>
      <w:r w:rsidRPr="00A30291">
        <w:rPr>
          <w:sz w:val="24"/>
          <w:szCs w:val="24"/>
          <w:lang w:eastAsia="nb-NO"/>
        </w:rPr>
        <w:t>K</w:t>
      </w:r>
      <w:r w:rsidR="00162745" w:rsidRPr="00A30291">
        <w:rPr>
          <w:sz w:val="24"/>
          <w:szCs w:val="24"/>
          <w:lang w:eastAsia="nb-NO"/>
        </w:rPr>
        <w:t xml:space="preserve">V2, omlegging av Nedre </w:t>
      </w:r>
      <w:proofErr w:type="spellStart"/>
      <w:r w:rsidR="00162745" w:rsidRPr="00A30291">
        <w:rPr>
          <w:sz w:val="24"/>
          <w:szCs w:val="24"/>
          <w:lang w:eastAsia="nb-NO"/>
        </w:rPr>
        <w:t>Husebykollen</w:t>
      </w:r>
      <w:proofErr w:type="spellEnd"/>
      <w:r w:rsidR="00162745" w:rsidRPr="00A30291">
        <w:rPr>
          <w:sz w:val="24"/>
          <w:szCs w:val="24"/>
          <w:lang w:eastAsia="nb-NO"/>
        </w:rPr>
        <w:t xml:space="preserve">, er felles atkomst til eiendommene </w:t>
      </w:r>
      <w:proofErr w:type="gramStart"/>
      <w:r w:rsidR="00162745" w:rsidRPr="00A30291">
        <w:rPr>
          <w:sz w:val="24"/>
          <w:szCs w:val="24"/>
          <w:lang w:eastAsia="nb-NO"/>
        </w:rPr>
        <w:t>gnr</w:t>
      </w:r>
      <w:proofErr w:type="gramEnd"/>
      <w:r w:rsidR="00162745" w:rsidRPr="00A30291">
        <w:rPr>
          <w:sz w:val="24"/>
          <w:szCs w:val="24"/>
          <w:lang w:eastAsia="nb-NO"/>
        </w:rPr>
        <w:t xml:space="preserve"> 346, bnr 36 og 37.</w:t>
      </w:r>
    </w:p>
    <w:p w14:paraId="1D63871E" w14:textId="1C1ADA65" w:rsidR="00573BB2" w:rsidRPr="00A30291" w:rsidRDefault="00573BB2" w:rsidP="00162745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>Annen veigrunn SVG skal opparbeides for vegetasjonsetablering og tilpasning til terrenget utenfor.</w:t>
      </w:r>
      <w:r w:rsidR="00AD50CD" w:rsidRPr="00A30291">
        <w:rPr>
          <w:sz w:val="24"/>
          <w:szCs w:val="24"/>
          <w:lang w:eastAsia="nb-NO"/>
        </w:rPr>
        <w:t xml:space="preserve"> I området skal det settes opp sikring</w:t>
      </w:r>
      <w:r w:rsidR="00690F21" w:rsidRPr="00A30291">
        <w:rPr>
          <w:sz w:val="24"/>
          <w:szCs w:val="24"/>
          <w:lang w:eastAsia="nb-NO"/>
        </w:rPr>
        <w:t xml:space="preserve">sgjerde </w:t>
      </w:r>
      <w:r w:rsidR="00AD50CD" w:rsidRPr="00A30291">
        <w:rPr>
          <w:sz w:val="24"/>
          <w:szCs w:val="24"/>
          <w:lang w:eastAsia="nb-NO"/>
        </w:rPr>
        <w:t>mot bruddområdet (BSM2).</w:t>
      </w:r>
    </w:p>
    <w:p w14:paraId="1BE7EFFE" w14:textId="16F3C35B" w:rsidR="00BE4669" w:rsidRPr="00A30291" w:rsidRDefault="00BE4669" w:rsidP="00BE4669">
      <w:pPr>
        <w:pStyle w:val="Overskrift2"/>
        <w:rPr>
          <w:rFonts w:eastAsia="Times New Roman"/>
          <w:color w:val="auto"/>
          <w:lang w:eastAsia="nb-NO"/>
        </w:rPr>
      </w:pPr>
      <w:r w:rsidRPr="00A30291">
        <w:rPr>
          <w:rFonts w:eastAsia="Times New Roman"/>
          <w:color w:val="auto"/>
          <w:lang w:eastAsia="nb-NO"/>
        </w:rPr>
        <w:t>Grønnstruktur (§ 12-5 nr 3)</w:t>
      </w:r>
      <w:r w:rsidR="002A544E" w:rsidRPr="00A30291">
        <w:rPr>
          <w:rFonts w:eastAsia="Times New Roman"/>
          <w:color w:val="auto"/>
          <w:lang w:eastAsia="nb-NO"/>
        </w:rPr>
        <w:t>,</w:t>
      </w:r>
      <w:r w:rsidRPr="00A30291">
        <w:rPr>
          <w:rFonts w:eastAsia="Times New Roman"/>
          <w:color w:val="auto"/>
          <w:lang w:eastAsia="nb-NO"/>
        </w:rPr>
        <w:t xml:space="preserve"> vegetasjonsskjerm</w:t>
      </w:r>
    </w:p>
    <w:p w14:paraId="5887B19E" w14:textId="0AF95A9C" w:rsidR="00A31D11" w:rsidRPr="00A30291" w:rsidRDefault="00CA7BFB" w:rsidP="00BE4669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>I o</w:t>
      </w:r>
      <w:r w:rsidR="00A31D11" w:rsidRPr="00A30291">
        <w:rPr>
          <w:sz w:val="24"/>
          <w:szCs w:val="24"/>
          <w:lang w:eastAsia="nb-NO"/>
        </w:rPr>
        <w:t>mrådene GV</w:t>
      </w:r>
      <w:r w:rsidR="00AD50CD" w:rsidRPr="00A30291">
        <w:rPr>
          <w:sz w:val="24"/>
          <w:szCs w:val="24"/>
          <w:lang w:eastAsia="nb-NO"/>
        </w:rPr>
        <w:t>1, 2</w:t>
      </w:r>
      <w:r w:rsidR="00A32AB2" w:rsidRPr="00A30291">
        <w:rPr>
          <w:sz w:val="24"/>
          <w:szCs w:val="24"/>
          <w:lang w:eastAsia="nb-NO"/>
        </w:rPr>
        <w:t>, 3</w:t>
      </w:r>
      <w:r w:rsidR="00AD50CD" w:rsidRPr="00A30291">
        <w:rPr>
          <w:sz w:val="24"/>
          <w:szCs w:val="24"/>
          <w:lang w:eastAsia="nb-NO"/>
        </w:rPr>
        <w:t xml:space="preserve"> og </w:t>
      </w:r>
      <w:r w:rsidR="00A32AB2" w:rsidRPr="00A30291">
        <w:rPr>
          <w:sz w:val="24"/>
          <w:szCs w:val="24"/>
          <w:lang w:eastAsia="nb-NO"/>
        </w:rPr>
        <w:t>4</w:t>
      </w:r>
      <w:r w:rsidR="00A31D11" w:rsidRPr="00A30291">
        <w:rPr>
          <w:sz w:val="24"/>
          <w:szCs w:val="24"/>
          <w:lang w:eastAsia="nb-NO"/>
        </w:rPr>
        <w:t xml:space="preserve"> skal</w:t>
      </w:r>
      <w:r w:rsidR="00BE4996" w:rsidRPr="00A30291">
        <w:rPr>
          <w:sz w:val="24"/>
          <w:szCs w:val="24"/>
          <w:lang w:eastAsia="nb-NO"/>
        </w:rPr>
        <w:t xml:space="preserve"> terreng og vegetasjon bevares. </w:t>
      </w:r>
      <w:r w:rsidR="0006447F" w:rsidRPr="00A30291">
        <w:rPr>
          <w:sz w:val="24"/>
          <w:szCs w:val="24"/>
          <w:lang w:eastAsia="nb-NO"/>
        </w:rPr>
        <w:t>V</w:t>
      </w:r>
      <w:r w:rsidR="00BE4996" w:rsidRPr="00A30291">
        <w:rPr>
          <w:sz w:val="24"/>
          <w:szCs w:val="24"/>
          <w:lang w:eastAsia="nb-NO"/>
        </w:rPr>
        <w:t>egetasjon kan skjøttes for å opprettholde skjerming mot bruddet</w:t>
      </w:r>
      <w:r w:rsidR="00AD50CD" w:rsidRPr="00A30291">
        <w:rPr>
          <w:sz w:val="24"/>
          <w:szCs w:val="24"/>
          <w:lang w:eastAsia="nb-NO"/>
        </w:rPr>
        <w:t>.</w:t>
      </w:r>
      <w:r w:rsidR="000173A6" w:rsidRPr="00A30291">
        <w:rPr>
          <w:sz w:val="24"/>
          <w:szCs w:val="24"/>
          <w:lang w:eastAsia="nb-NO"/>
        </w:rPr>
        <w:t xml:space="preserve"> </w:t>
      </w:r>
      <w:r w:rsidR="00BE4996" w:rsidRPr="00A30291">
        <w:rPr>
          <w:sz w:val="24"/>
          <w:szCs w:val="24"/>
          <w:lang w:eastAsia="nb-NO"/>
        </w:rPr>
        <w:t xml:space="preserve">I områdene </w:t>
      </w:r>
      <w:r w:rsidR="00AD50CD" w:rsidRPr="00A30291">
        <w:rPr>
          <w:sz w:val="24"/>
          <w:szCs w:val="24"/>
          <w:lang w:eastAsia="nb-NO"/>
        </w:rPr>
        <w:t>GV1</w:t>
      </w:r>
      <w:r w:rsidR="00A32AB2" w:rsidRPr="00A30291">
        <w:rPr>
          <w:sz w:val="24"/>
          <w:szCs w:val="24"/>
          <w:lang w:eastAsia="nb-NO"/>
        </w:rPr>
        <w:t>,</w:t>
      </w:r>
      <w:r w:rsidR="00AD50CD" w:rsidRPr="00A30291">
        <w:rPr>
          <w:sz w:val="24"/>
          <w:szCs w:val="24"/>
          <w:lang w:eastAsia="nb-NO"/>
        </w:rPr>
        <w:t xml:space="preserve"> </w:t>
      </w:r>
      <w:r w:rsidR="00A32AB2" w:rsidRPr="00A30291">
        <w:rPr>
          <w:sz w:val="24"/>
          <w:szCs w:val="24"/>
          <w:lang w:eastAsia="nb-NO"/>
        </w:rPr>
        <w:t xml:space="preserve">GV3 </w:t>
      </w:r>
      <w:r w:rsidR="00AD50CD" w:rsidRPr="00A30291">
        <w:rPr>
          <w:sz w:val="24"/>
          <w:szCs w:val="24"/>
          <w:lang w:eastAsia="nb-NO"/>
        </w:rPr>
        <w:t>og</w:t>
      </w:r>
      <w:r w:rsidR="00A32AB2" w:rsidRPr="00A30291">
        <w:rPr>
          <w:sz w:val="24"/>
          <w:szCs w:val="24"/>
          <w:lang w:eastAsia="nb-NO"/>
        </w:rPr>
        <w:t xml:space="preserve"> GV4</w:t>
      </w:r>
      <w:r w:rsidR="00AD50CD" w:rsidRPr="00A30291">
        <w:rPr>
          <w:sz w:val="24"/>
          <w:szCs w:val="24"/>
          <w:lang w:eastAsia="nb-NO"/>
        </w:rPr>
        <w:t xml:space="preserve"> </w:t>
      </w:r>
      <w:r w:rsidR="00BE4996" w:rsidRPr="00A30291">
        <w:rPr>
          <w:sz w:val="24"/>
          <w:szCs w:val="24"/>
          <w:lang w:eastAsia="nb-NO"/>
        </w:rPr>
        <w:t>skal det settes opp</w:t>
      </w:r>
      <w:r w:rsidR="00A31D11" w:rsidRPr="00A30291">
        <w:rPr>
          <w:sz w:val="24"/>
          <w:szCs w:val="24"/>
          <w:lang w:eastAsia="nb-NO"/>
        </w:rPr>
        <w:t xml:space="preserve"> </w:t>
      </w:r>
      <w:r w:rsidR="00BE4996" w:rsidRPr="00A30291">
        <w:rPr>
          <w:sz w:val="24"/>
          <w:szCs w:val="24"/>
          <w:lang w:eastAsia="nb-NO"/>
        </w:rPr>
        <w:t>sikringsgjerde mot bruddområdet (BSM 1 og 2).</w:t>
      </w:r>
    </w:p>
    <w:p w14:paraId="19AE44B3" w14:textId="59BE9B8B" w:rsidR="00F311BB" w:rsidRPr="00A30291" w:rsidRDefault="00F311BB" w:rsidP="00F311BB">
      <w:pPr>
        <w:pStyle w:val="Overskrift1"/>
        <w:rPr>
          <w:lang w:eastAsia="nb-NO"/>
        </w:rPr>
      </w:pPr>
      <w:r w:rsidRPr="00A30291">
        <w:rPr>
          <w:lang w:eastAsia="nb-NO"/>
        </w:rPr>
        <w:t>Rekkefølgebestemmelser</w:t>
      </w:r>
    </w:p>
    <w:p w14:paraId="229C568B" w14:textId="5ED77508" w:rsidR="00237A48" w:rsidRPr="00A30291" w:rsidRDefault="00237A48" w:rsidP="00237A48">
      <w:pPr>
        <w:pStyle w:val="Overskrift2"/>
        <w:rPr>
          <w:rFonts w:eastAsia="Times New Roman"/>
          <w:color w:val="auto"/>
          <w:lang w:eastAsia="nb-NO"/>
        </w:rPr>
      </w:pPr>
      <w:r w:rsidRPr="00A30291">
        <w:rPr>
          <w:rFonts w:eastAsia="Times New Roman"/>
          <w:color w:val="auto"/>
          <w:lang w:eastAsia="nb-NO"/>
        </w:rPr>
        <w:t xml:space="preserve">Utbedring av krysset Husebyveien </w:t>
      </w:r>
      <w:proofErr w:type="spellStart"/>
      <w:r w:rsidRPr="00A30291">
        <w:rPr>
          <w:rFonts w:eastAsia="Times New Roman"/>
          <w:color w:val="auto"/>
          <w:lang w:eastAsia="nb-NO"/>
        </w:rPr>
        <w:t>X</w:t>
      </w:r>
      <w:proofErr w:type="spellEnd"/>
      <w:r w:rsidRPr="00A30291">
        <w:rPr>
          <w:rFonts w:eastAsia="Times New Roman"/>
          <w:color w:val="auto"/>
          <w:lang w:eastAsia="nb-NO"/>
        </w:rPr>
        <w:t xml:space="preserve"> </w:t>
      </w:r>
      <w:proofErr w:type="spellStart"/>
      <w:r w:rsidRPr="00A30291">
        <w:rPr>
          <w:rFonts w:eastAsia="Times New Roman"/>
          <w:color w:val="auto"/>
          <w:lang w:eastAsia="nb-NO"/>
        </w:rPr>
        <w:t>fv</w:t>
      </w:r>
      <w:proofErr w:type="spellEnd"/>
      <w:r w:rsidRPr="00A30291">
        <w:rPr>
          <w:rFonts w:eastAsia="Times New Roman"/>
          <w:color w:val="auto"/>
          <w:lang w:eastAsia="nb-NO"/>
        </w:rPr>
        <w:t xml:space="preserve"> 281</w:t>
      </w:r>
    </w:p>
    <w:p w14:paraId="0062014F" w14:textId="24A6A1BA" w:rsidR="00F311BB" w:rsidRPr="00A30291" w:rsidRDefault="00F311BB" w:rsidP="00F311BB">
      <w:pPr>
        <w:rPr>
          <w:lang w:eastAsia="nb-NO"/>
        </w:rPr>
      </w:pPr>
      <w:r w:rsidRPr="00A30291">
        <w:rPr>
          <w:lang w:eastAsia="nb-NO"/>
        </w:rPr>
        <w:t xml:space="preserve">Før arbeider i område BSM2 starter, skal utbedring av krysset Husebyveien x </w:t>
      </w:r>
      <w:proofErr w:type="spellStart"/>
      <w:r w:rsidRPr="00A30291">
        <w:rPr>
          <w:lang w:eastAsia="nb-NO"/>
        </w:rPr>
        <w:t>fv</w:t>
      </w:r>
      <w:proofErr w:type="spellEnd"/>
      <w:r w:rsidRPr="00A30291">
        <w:rPr>
          <w:lang w:eastAsia="nb-NO"/>
        </w:rPr>
        <w:t xml:space="preserve"> 281 (område S</w:t>
      </w:r>
      <w:r w:rsidR="0074366E" w:rsidRPr="00A30291">
        <w:rPr>
          <w:lang w:eastAsia="nb-NO"/>
        </w:rPr>
        <w:t>KV</w:t>
      </w:r>
      <w:r w:rsidRPr="00A30291">
        <w:rPr>
          <w:lang w:eastAsia="nb-NO"/>
        </w:rPr>
        <w:t xml:space="preserve">1) og omlegging av Nedre </w:t>
      </w:r>
      <w:proofErr w:type="spellStart"/>
      <w:r w:rsidRPr="00A30291">
        <w:rPr>
          <w:lang w:eastAsia="nb-NO"/>
        </w:rPr>
        <w:t>Hu</w:t>
      </w:r>
      <w:r w:rsidR="005C4295" w:rsidRPr="00A30291">
        <w:rPr>
          <w:lang w:eastAsia="nb-NO"/>
        </w:rPr>
        <w:t>s</w:t>
      </w:r>
      <w:r w:rsidRPr="00A30291">
        <w:rPr>
          <w:lang w:eastAsia="nb-NO"/>
        </w:rPr>
        <w:t>ebykollen</w:t>
      </w:r>
      <w:proofErr w:type="spellEnd"/>
      <w:r w:rsidRPr="00A30291">
        <w:rPr>
          <w:lang w:eastAsia="nb-NO"/>
        </w:rPr>
        <w:t xml:space="preserve"> (område S</w:t>
      </w:r>
      <w:r w:rsidR="00573BB2" w:rsidRPr="00A30291">
        <w:rPr>
          <w:lang w:eastAsia="nb-NO"/>
        </w:rPr>
        <w:t>K</w:t>
      </w:r>
      <w:r w:rsidRPr="00A30291">
        <w:rPr>
          <w:lang w:eastAsia="nb-NO"/>
        </w:rPr>
        <w:t>V2) være gjennomført.</w:t>
      </w:r>
    </w:p>
    <w:p w14:paraId="27972062" w14:textId="4E984C43" w:rsidR="00237A48" w:rsidRPr="00A30291" w:rsidRDefault="00237A48" w:rsidP="00237A48">
      <w:pPr>
        <w:pStyle w:val="Overskrift2"/>
        <w:rPr>
          <w:rFonts w:eastAsia="Times New Roman"/>
          <w:color w:val="auto"/>
          <w:lang w:eastAsia="nb-NO"/>
        </w:rPr>
      </w:pPr>
      <w:r w:rsidRPr="00A30291">
        <w:rPr>
          <w:rFonts w:eastAsia="Times New Roman"/>
          <w:color w:val="auto"/>
          <w:lang w:eastAsia="nb-NO"/>
        </w:rPr>
        <w:t>Vannbehandling</w:t>
      </w:r>
      <w:r w:rsidR="0006447F" w:rsidRPr="00A30291">
        <w:rPr>
          <w:rFonts w:eastAsia="Times New Roman"/>
          <w:color w:val="auto"/>
          <w:lang w:eastAsia="nb-NO"/>
        </w:rPr>
        <w:t xml:space="preserve"> i BSM4</w:t>
      </w:r>
    </w:p>
    <w:p w14:paraId="62B0E0DF" w14:textId="49E7E5FE" w:rsidR="00237A48" w:rsidRPr="00A30291" w:rsidRDefault="00237A48" w:rsidP="00237A48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>Før oppstart av arbeid innenfor BSM2 skal det opparbeides bekk med</w:t>
      </w:r>
      <w:r w:rsidR="00D73373" w:rsidRPr="00A30291">
        <w:rPr>
          <w:sz w:val="24"/>
          <w:szCs w:val="24"/>
          <w:lang w:eastAsia="nb-NO"/>
        </w:rPr>
        <w:t xml:space="preserve"> </w:t>
      </w:r>
      <w:r w:rsidRPr="00A30291">
        <w:rPr>
          <w:sz w:val="24"/>
          <w:szCs w:val="24"/>
          <w:lang w:eastAsia="nb-NO"/>
        </w:rPr>
        <w:t>sedimenteringsbasseng</w:t>
      </w:r>
      <w:r w:rsidR="0006447F" w:rsidRPr="00A30291">
        <w:rPr>
          <w:sz w:val="24"/>
          <w:szCs w:val="24"/>
          <w:lang w:eastAsia="nb-NO"/>
        </w:rPr>
        <w:t xml:space="preserve">, </w:t>
      </w:r>
      <w:r w:rsidRPr="00A30291">
        <w:rPr>
          <w:sz w:val="24"/>
          <w:szCs w:val="24"/>
          <w:lang w:eastAsia="nb-NO"/>
        </w:rPr>
        <w:t xml:space="preserve">før </w:t>
      </w:r>
      <w:proofErr w:type="spellStart"/>
      <w:r w:rsidRPr="00A30291">
        <w:rPr>
          <w:sz w:val="24"/>
          <w:szCs w:val="24"/>
          <w:lang w:eastAsia="nb-NO"/>
        </w:rPr>
        <w:t>påslipp</w:t>
      </w:r>
      <w:proofErr w:type="spellEnd"/>
      <w:r w:rsidRPr="00A30291">
        <w:rPr>
          <w:sz w:val="24"/>
          <w:szCs w:val="24"/>
          <w:lang w:eastAsia="nb-NO"/>
        </w:rPr>
        <w:t xml:space="preserve"> til basseng i område BSM5.</w:t>
      </w:r>
    </w:p>
    <w:p w14:paraId="2848CC42" w14:textId="53D448DC" w:rsidR="0006447F" w:rsidRPr="00A30291" w:rsidRDefault="0006447F" w:rsidP="0006447F">
      <w:pPr>
        <w:pStyle w:val="Overskrift2"/>
        <w:rPr>
          <w:rFonts w:eastAsia="Times New Roman"/>
          <w:color w:val="auto"/>
          <w:lang w:eastAsia="nb-NO"/>
        </w:rPr>
      </w:pPr>
      <w:r w:rsidRPr="00A30291">
        <w:rPr>
          <w:rFonts w:eastAsia="Times New Roman"/>
          <w:color w:val="auto"/>
          <w:lang w:eastAsia="nb-NO"/>
        </w:rPr>
        <w:t>Vannbehandling i BSM5</w:t>
      </w:r>
    </w:p>
    <w:p w14:paraId="0AF6D2B7" w14:textId="7D46B2B8" w:rsidR="00162745" w:rsidRPr="00A30291" w:rsidRDefault="0006447F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 xml:space="preserve">Før oppstart av arbeid innenfor BSM2 skal det opparbeides </w:t>
      </w:r>
      <w:r w:rsidR="00237A48" w:rsidRPr="00A30291">
        <w:rPr>
          <w:sz w:val="24"/>
          <w:szCs w:val="24"/>
          <w:lang w:eastAsia="nb-NO"/>
        </w:rPr>
        <w:t xml:space="preserve">sedimenteringsbasseng før </w:t>
      </w:r>
      <w:proofErr w:type="spellStart"/>
      <w:r w:rsidR="00237A48" w:rsidRPr="00A30291">
        <w:rPr>
          <w:sz w:val="24"/>
          <w:szCs w:val="24"/>
          <w:lang w:eastAsia="nb-NO"/>
        </w:rPr>
        <w:t>påslipp</w:t>
      </w:r>
      <w:proofErr w:type="spellEnd"/>
      <w:r w:rsidR="00237A48" w:rsidRPr="00A30291">
        <w:rPr>
          <w:sz w:val="24"/>
          <w:szCs w:val="24"/>
          <w:lang w:eastAsia="nb-NO"/>
        </w:rPr>
        <w:t xml:space="preserve"> til bekk.</w:t>
      </w:r>
    </w:p>
    <w:p w14:paraId="58512875" w14:textId="096CB715" w:rsidR="00C47381" w:rsidRPr="00A30291" w:rsidRDefault="00C30D16" w:rsidP="00C47381">
      <w:pPr>
        <w:pStyle w:val="Overskrift2"/>
        <w:rPr>
          <w:rFonts w:eastAsia="Times New Roman"/>
          <w:color w:val="auto"/>
          <w:lang w:eastAsia="nb-NO"/>
        </w:rPr>
      </w:pPr>
      <w:r w:rsidRPr="00A30291">
        <w:rPr>
          <w:rFonts w:eastAsia="Times New Roman"/>
          <w:color w:val="auto"/>
          <w:lang w:eastAsia="nb-NO"/>
        </w:rPr>
        <w:t xml:space="preserve">Omlegging av </w:t>
      </w:r>
      <w:r w:rsidR="006D3BD6" w:rsidRPr="00A30291">
        <w:rPr>
          <w:rFonts w:eastAsia="Times New Roman"/>
          <w:color w:val="auto"/>
          <w:lang w:eastAsia="nb-NO"/>
        </w:rPr>
        <w:t xml:space="preserve">adkomstvei til hytter, </w:t>
      </w:r>
      <w:r w:rsidRPr="00A30291">
        <w:rPr>
          <w:rFonts w:eastAsia="Times New Roman"/>
          <w:color w:val="auto"/>
          <w:lang w:eastAsia="nb-NO"/>
        </w:rPr>
        <w:t xml:space="preserve">Nedre </w:t>
      </w:r>
      <w:proofErr w:type="spellStart"/>
      <w:r w:rsidRPr="00A30291">
        <w:rPr>
          <w:rFonts w:eastAsia="Times New Roman"/>
          <w:color w:val="auto"/>
          <w:lang w:eastAsia="nb-NO"/>
        </w:rPr>
        <w:t>Huebykollen</w:t>
      </w:r>
      <w:proofErr w:type="spellEnd"/>
    </w:p>
    <w:p w14:paraId="6CE643E3" w14:textId="2490C7F4" w:rsidR="006D3BD6" w:rsidRPr="00A30291" w:rsidRDefault="006D3BD6" w:rsidP="006D3BD6">
      <w:pPr>
        <w:rPr>
          <w:sz w:val="24"/>
          <w:szCs w:val="24"/>
          <w:lang w:eastAsia="nb-NO"/>
        </w:rPr>
      </w:pPr>
      <w:r w:rsidRPr="00A30291">
        <w:rPr>
          <w:sz w:val="24"/>
          <w:szCs w:val="24"/>
          <w:lang w:eastAsia="nb-NO"/>
        </w:rPr>
        <w:t>F</w:t>
      </w:r>
      <w:r w:rsidR="007A2C83" w:rsidRPr="00A30291">
        <w:rPr>
          <w:sz w:val="24"/>
          <w:szCs w:val="24"/>
          <w:lang w:eastAsia="nb-NO"/>
        </w:rPr>
        <w:t>lytting av hytteveien</w:t>
      </w:r>
      <w:r w:rsidR="00E84EFA" w:rsidRPr="00A30291">
        <w:rPr>
          <w:sz w:val="24"/>
          <w:szCs w:val="24"/>
          <w:lang w:eastAsia="nb-NO"/>
        </w:rPr>
        <w:t xml:space="preserve"> til eiendommene</w:t>
      </w:r>
      <w:r w:rsidR="00E35FAA" w:rsidRPr="00A30291">
        <w:rPr>
          <w:sz w:val="24"/>
          <w:szCs w:val="24"/>
          <w:lang w:eastAsia="nb-NO"/>
        </w:rPr>
        <w:t xml:space="preserve">: </w:t>
      </w:r>
      <w:proofErr w:type="gramStart"/>
      <w:r w:rsidR="00E35FAA" w:rsidRPr="00A30291">
        <w:rPr>
          <w:sz w:val="24"/>
          <w:szCs w:val="24"/>
          <w:lang w:eastAsia="nb-NO"/>
        </w:rPr>
        <w:t>gnr</w:t>
      </w:r>
      <w:proofErr w:type="gramEnd"/>
      <w:r w:rsidR="00E35FAA" w:rsidRPr="00A30291">
        <w:rPr>
          <w:sz w:val="24"/>
          <w:szCs w:val="24"/>
          <w:lang w:eastAsia="nb-NO"/>
        </w:rPr>
        <w:t xml:space="preserve"> 346, bnr 36 og 37</w:t>
      </w:r>
      <w:r w:rsidR="007A2C83" w:rsidRPr="00A30291">
        <w:rPr>
          <w:sz w:val="24"/>
          <w:szCs w:val="24"/>
          <w:lang w:eastAsia="nb-NO"/>
        </w:rPr>
        <w:t xml:space="preserve"> </w:t>
      </w:r>
      <w:r w:rsidR="00DF3497" w:rsidRPr="00A30291">
        <w:rPr>
          <w:sz w:val="24"/>
          <w:szCs w:val="24"/>
          <w:lang w:eastAsia="nb-NO"/>
        </w:rPr>
        <w:t>tillates</w:t>
      </w:r>
      <w:r w:rsidR="007A2C83" w:rsidRPr="00A30291">
        <w:rPr>
          <w:sz w:val="24"/>
          <w:szCs w:val="24"/>
          <w:lang w:eastAsia="nb-NO"/>
        </w:rPr>
        <w:t xml:space="preserve"> ikke </w:t>
      </w:r>
      <w:r w:rsidR="00EA1BDC" w:rsidRPr="00A30291">
        <w:rPr>
          <w:sz w:val="24"/>
          <w:szCs w:val="24"/>
          <w:lang w:eastAsia="nb-NO"/>
        </w:rPr>
        <w:t xml:space="preserve">før det </w:t>
      </w:r>
      <w:r w:rsidR="00CD385F" w:rsidRPr="00A30291">
        <w:rPr>
          <w:sz w:val="24"/>
          <w:szCs w:val="24"/>
          <w:lang w:eastAsia="nb-NO"/>
        </w:rPr>
        <w:t xml:space="preserve">er </w:t>
      </w:r>
      <w:r w:rsidR="00DF3497" w:rsidRPr="00A30291">
        <w:rPr>
          <w:sz w:val="24"/>
          <w:szCs w:val="24"/>
          <w:lang w:eastAsia="nb-NO"/>
        </w:rPr>
        <w:t>foreligger</w:t>
      </w:r>
      <w:r w:rsidR="00CD385F" w:rsidRPr="00A30291">
        <w:rPr>
          <w:sz w:val="24"/>
          <w:szCs w:val="24"/>
          <w:lang w:eastAsia="nb-NO"/>
        </w:rPr>
        <w:t xml:space="preserve"> en gjensidig avtale </w:t>
      </w:r>
      <w:r w:rsidR="001021BD" w:rsidRPr="00A30291">
        <w:rPr>
          <w:sz w:val="24"/>
          <w:szCs w:val="24"/>
          <w:lang w:eastAsia="nb-NO"/>
        </w:rPr>
        <w:t xml:space="preserve">mellom berørte </w:t>
      </w:r>
      <w:r w:rsidR="00946729" w:rsidRPr="00A30291">
        <w:rPr>
          <w:sz w:val="24"/>
          <w:szCs w:val="24"/>
          <w:lang w:eastAsia="nb-NO"/>
        </w:rPr>
        <w:t>hytteeier</w:t>
      </w:r>
      <w:r w:rsidR="001021BD" w:rsidRPr="00A30291">
        <w:rPr>
          <w:sz w:val="24"/>
          <w:szCs w:val="24"/>
          <w:lang w:eastAsia="nb-NO"/>
        </w:rPr>
        <w:t xml:space="preserve"> og </w:t>
      </w:r>
      <w:r w:rsidR="00145281" w:rsidRPr="00A30291">
        <w:rPr>
          <w:sz w:val="24"/>
          <w:szCs w:val="24"/>
          <w:lang w:eastAsia="nb-NO"/>
        </w:rPr>
        <w:t xml:space="preserve">tiltakshaver. Berørte </w:t>
      </w:r>
      <w:r w:rsidR="00964721" w:rsidRPr="00A30291">
        <w:rPr>
          <w:sz w:val="24"/>
          <w:szCs w:val="24"/>
          <w:lang w:eastAsia="nb-NO"/>
        </w:rPr>
        <w:t>hytteeiere</w:t>
      </w:r>
      <w:r w:rsidR="00145281" w:rsidRPr="00A30291">
        <w:rPr>
          <w:sz w:val="24"/>
          <w:szCs w:val="24"/>
          <w:lang w:eastAsia="nb-NO"/>
        </w:rPr>
        <w:t xml:space="preserve"> og tiltakshaver </w:t>
      </w:r>
      <w:r w:rsidR="00964721" w:rsidRPr="00A30291">
        <w:rPr>
          <w:sz w:val="24"/>
          <w:szCs w:val="24"/>
          <w:lang w:eastAsia="nb-NO"/>
        </w:rPr>
        <w:t>skal</w:t>
      </w:r>
      <w:r w:rsidR="00145281" w:rsidRPr="00A30291">
        <w:rPr>
          <w:sz w:val="24"/>
          <w:szCs w:val="24"/>
          <w:lang w:eastAsia="nb-NO"/>
        </w:rPr>
        <w:t xml:space="preserve"> gjennom dialog </w:t>
      </w:r>
      <w:r w:rsidR="00946910" w:rsidRPr="00A30291">
        <w:rPr>
          <w:sz w:val="24"/>
          <w:szCs w:val="24"/>
          <w:lang w:eastAsia="nb-NO"/>
        </w:rPr>
        <w:t>komme frem til en</w:t>
      </w:r>
      <w:r w:rsidR="00DF3497" w:rsidRPr="00A30291">
        <w:rPr>
          <w:sz w:val="24"/>
          <w:szCs w:val="24"/>
          <w:lang w:eastAsia="nb-NO"/>
        </w:rPr>
        <w:t xml:space="preserve"> </w:t>
      </w:r>
      <w:r w:rsidR="00946910" w:rsidRPr="00A30291">
        <w:rPr>
          <w:sz w:val="24"/>
          <w:szCs w:val="24"/>
          <w:lang w:eastAsia="nb-NO"/>
        </w:rPr>
        <w:t>alternativ løsning</w:t>
      </w:r>
      <w:r w:rsidR="00E35FAA" w:rsidRPr="00A30291">
        <w:rPr>
          <w:sz w:val="24"/>
          <w:szCs w:val="24"/>
          <w:lang w:eastAsia="nb-NO"/>
        </w:rPr>
        <w:t>.</w:t>
      </w:r>
    </w:p>
    <w:p w14:paraId="5ED9D5BB" w14:textId="4FFE2206" w:rsidR="00E35FAA" w:rsidRPr="00A30291" w:rsidRDefault="00E35FAA" w:rsidP="00E35FAA">
      <w:pPr>
        <w:pStyle w:val="Overskrift2"/>
        <w:rPr>
          <w:rFonts w:eastAsia="Times New Roman"/>
          <w:color w:val="auto"/>
          <w:lang w:eastAsia="nb-NO"/>
        </w:rPr>
      </w:pPr>
      <w:r w:rsidRPr="00A30291">
        <w:rPr>
          <w:rFonts w:eastAsia="Times New Roman"/>
          <w:color w:val="auto"/>
          <w:lang w:eastAsia="nb-NO"/>
        </w:rPr>
        <w:t xml:space="preserve">Sikring av </w:t>
      </w:r>
      <w:r w:rsidR="003069DB" w:rsidRPr="00A30291">
        <w:rPr>
          <w:rFonts w:eastAsia="Times New Roman"/>
          <w:color w:val="auto"/>
          <w:lang w:eastAsia="nb-NO"/>
        </w:rPr>
        <w:t>uttaksområdet</w:t>
      </w:r>
    </w:p>
    <w:p w14:paraId="597BF24E" w14:textId="33191C21" w:rsidR="007363D1" w:rsidRPr="00A30291" w:rsidRDefault="00271EBC" w:rsidP="007363D1">
      <w:pPr>
        <w:rPr>
          <w:lang w:eastAsia="nb-NO"/>
        </w:rPr>
      </w:pPr>
      <w:r w:rsidRPr="00A30291">
        <w:rPr>
          <w:sz w:val="24"/>
          <w:szCs w:val="24"/>
          <w:lang w:eastAsia="nb-NO"/>
        </w:rPr>
        <w:t>Før oppstart av arbeid innenfor BSM2 skal det</w:t>
      </w:r>
      <w:r w:rsidR="00C461CD" w:rsidRPr="00A30291">
        <w:rPr>
          <w:sz w:val="24"/>
          <w:szCs w:val="24"/>
          <w:lang w:eastAsia="nb-NO"/>
        </w:rPr>
        <w:t xml:space="preserve"> oppføres permanent stålgjerde</w:t>
      </w:r>
      <w:r w:rsidR="00B46829" w:rsidRPr="00A30291">
        <w:rPr>
          <w:sz w:val="24"/>
          <w:szCs w:val="24"/>
          <w:lang w:eastAsia="nb-NO"/>
        </w:rPr>
        <w:t xml:space="preserve"> rundt </w:t>
      </w:r>
      <w:r w:rsidR="00EF059B" w:rsidRPr="00A30291">
        <w:rPr>
          <w:sz w:val="24"/>
          <w:szCs w:val="24"/>
          <w:lang w:eastAsia="nb-NO"/>
        </w:rPr>
        <w:t>uttaksområdene</w:t>
      </w:r>
      <w:r w:rsidR="00B65815" w:rsidRPr="00A30291">
        <w:rPr>
          <w:sz w:val="24"/>
          <w:szCs w:val="24"/>
          <w:lang w:eastAsia="nb-NO"/>
        </w:rPr>
        <w:t xml:space="preserve"> i</w:t>
      </w:r>
      <w:r w:rsidR="00EF059B" w:rsidRPr="00A30291">
        <w:rPr>
          <w:sz w:val="24"/>
          <w:szCs w:val="24"/>
          <w:lang w:eastAsia="nb-NO"/>
        </w:rPr>
        <w:t xml:space="preserve"> BMS1</w:t>
      </w:r>
      <w:r w:rsidR="009B2A25" w:rsidRPr="00A30291">
        <w:rPr>
          <w:sz w:val="24"/>
          <w:szCs w:val="24"/>
          <w:lang w:eastAsia="nb-NO"/>
        </w:rPr>
        <w:t xml:space="preserve"> og</w:t>
      </w:r>
      <w:r w:rsidR="00EF059B" w:rsidRPr="00A30291">
        <w:rPr>
          <w:sz w:val="24"/>
          <w:szCs w:val="24"/>
          <w:lang w:eastAsia="nb-NO"/>
        </w:rPr>
        <w:t xml:space="preserve"> BMS2</w:t>
      </w:r>
      <w:r w:rsidR="00B46829" w:rsidRPr="00A30291">
        <w:rPr>
          <w:sz w:val="24"/>
          <w:szCs w:val="24"/>
          <w:lang w:eastAsia="nb-NO"/>
        </w:rPr>
        <w:t>.</w:t>
      </w:r>
      <w:r w:rsidR="00AF3A6D" w:rsidRPr="00A30291">
        <w:rPr>
          <w:sz w:val="24"/>
          <w:szCs w:val="24"/>
          <w:lang w:eastAsia="nb-NO"/>
        </w:rPr>
        <w:t xml:space="preserve"> </w:t>
      </w:r>
      <w:r w:rsidR="00B46829" w:rsidRPr="00A30291">
        <w:rPr>
          <w:sz w:val="24"/>
          <w:szCs w:val="24"/>
          <w:lang w:eastAsia="nb-NO"/>
        </w:rPr>
        <w:t>Gjerden skal</w:t>
      </w:r>
      <w:r w:rsidR="00CD0CAE" w:rsidRPr="00A30291">
        <w:rPr>
          <w:sz w:val="24"/>
          <w:szCs w:val="24"/>
          <w:lang w:eastAsia="nb-NO"/>
        </w:rPr>
        <w:t xml:space="preserve"> være sammenhengende med en</w:t>
      </w:r>
      <w:r w:rsidR="00B46829" w:rsidRPr="00A30291">
        <w:rPr>
          <w:sz w:val="24"/>
          <w:szCs w:val="24"/>
          <w:lang w:eastAsia="nb-NO"/>
        </w:rPr>
        <w:t xml:space="preserve"> høyde og tett</w:t>
      </w:r>
      <w:r w:rsidR="00FD2E9C" w:rsidRPr="00A30291">
        <w:rPr>
          <w:sz w:val="24"/>
          <w:szCs w:val="24"/>
          <w:lang w:eastAsia="nb-NO"/>
        </w:rPr>
        <w:t xml:space="preserve">het som hindrer at vilt og </w:t>
      </w:r>
      <w:r w:rsidR="0013768A" w:rsidRPr="00A30291">
        <w:rPr>
          <w:sz w:val="24"/>
          <w:szCs w:val="24"/>
          <w:lang w:eastAsia="nb-NO"/>
        </w:rPr>
        <w:t>uvedkomne</w:t>
      </w:r>
      <w:r w:rsidR="00CC1C7F" w:rsidRPr="00A30291">
        <w:rPr>
          <w:sz w:val="24"/>
          <w:szCs w:val="24"/>
          <w:lang w:eastAsia="nb-NO"/>
        </w:rPr>
        <w:t xml:space="preserve"> </w:t>
      </w:r>
      <w:r w:rsidR="0013768A" w:rsidRPr="00A30291">
        <w:rPr>
          <w:sz w:val="24"/>
          <w:szCs w:val="24"/>
          <w:lang w:eastAsia="nb-NO"/>
        </w:rPr>
        <w:t>kan ta</w:t>
      </w:r>
      <w:r w:rsidR="00CC1C7F" w:rsidRPr="00A30291">
        <w:rPr>
          <w:sz w:val="24"/>
          <w:szCs w:val="24"/>
          <w:lang w:eastAsia="nb-NO"/>
        </w:rPr>
        <w:t xml:space="preserve"> seg inn </w:t>
      </w:r>
      <w:r w:rsidR="0013768A" w:rsidRPr="00A30291">
        <w:rPr>
          <w:sz w:val="24"/>
          <w:szCs w:val="24"/>
          <w:lang w:eastAsia="nb-NO"/>
        </w:rPr>
        <w:t>til</w:t>
      </w:r>
      <w:r w:rsidR="00CC1C7F" w:rsidRPr="00A30291">
        <w:rPr>
          <w:sz w:val="24"/>
          <w:szCs w:val="24"/>
          <w:lang w:eastAsia="nb-NO"/>
        </w:rPr>
        <w:t xml:space="preserve"> bruddkanten</w:t>
      </w:r>
      <w:r w:rsidR="00CD0CAE" w:rsidRPr="00A30291">
        <w:rPr>
          <w:sz w:val="24"/>
          <w:szCs w:val="24"/>
          <w:lang w:eastAsia="nb-NO"/>
        </w:rPr>
        <w:t>.</w:t>
      </w:r>
      <w:r w:rsidR="006021A5" w:rsidRPr="00A30291">
        <w:rPr>
          <w:sz w:val="24"/>
          <w:szCs w:val="24"/>
          <w:lang w:eastAsia="nb-NO"/>
        </w:rPr>
        <w:t xml:space="preserve"> </w:t>
      </w:r>
      <w:r w:rsidR="00F0226B" w:rsidRPr="00A30291">
        <w:rPr>
          <w:sz w:val="24"/>
          <w:szCs w:val="24"/>
          <w:lang w:eastAsia="nb-NO"/>
        </w:rPr>
        <w:t>Gjerde skal plassers skånsomt i terrenget</w:t>
      </w:r>
      <w:r w:rsidR="00F147F9" w:rsidRPr="00A30291">
        <w:rPr>
          <w:sz w:val="24"/>
          <w:szCs w:val="24"/>
          <w:lang w:eastAsia="nb-NO"/>
        </w:rPr>
        <w:t xml:space="preserve"> og</w:t>
      </w:r>
      <w:r w:rsidR="00F0226B" w:rsidRPr="00A30291">
        <w:rPr>
          <w:sz w:val="24"/>
          <w:szCs w:val="24"/>
          <w:lang w:eastAsia="nb-NO"/>
        </w:rPr>
        <w:t xml:space="preserve"> med en hensiktsmessig avstand fra </w:t>
      </w:r>
      <w:r w:rsidR="00091CB7" w:rsidRPr="00A30291">
        <w:rPr>
          <w:sz w:val="24"/>
          <w:szCs w:val="24"/>
          <w:lang w:eastAsia="nb-NO"/>
        </w:rPr>
        <w:t>uttaksgrensen</w:t>
      </w:r>
      <w:r w:rsidR="00F147F9" w:rsidRPr="00A30291">
        <w:rPr>
          <w:sz w:val="24"/>
          <w:szCs w:val="24"/>
          <w:lang w:eastAsia="nb-NO"/>
        </w:rPr>
        <w:t>.</w:t>
      </w:r>
    </w:p>
    <w:p w14:paraId="61539722" w14:textId="77777777" w:rsidR="00E35FAA" w:rsidRPr="00A30291" w:rsidRDefault="00E35FAA" w:rsidP="006D3BD6">
      <w:pPr>
        <w:rPr>
          <w:sz w:val="24"/>
          <w:szCs w:val="24"/>
          <w:lang w:eastAsia="nb-NO"/>
        </w:rPr>
      </w:pPr>
    </w:p>
    <w:p w14:paraId="460E6EE8" w14:textId="14E82A18" w:rsidR="00C47381" w:rsidRPr="00A30291" w:rsidRDefault="00C47381">
      <w:pPr>
        <w:rPr>
          <w:sz w:val="24"/>
          <w:szCs w:val="24"/>
          <w:lang w:eastAsia="nb-NO"/>
        </w:rPr>
      </w:pPr>
    </w:p>
    <w:sectPr w:rsidR="00C47381" w:rsidRPr="00A302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35B9" w14:textId="77777777" w:rsidR="008D262D" w:rsidRDefault="008D262D" w:rsidP="00965596">
      <w:pPr>
        <w:spacing w:after="0"/>
      </w:pPr>
      <w:r>
        <w:separator/>
      </w:r>
    </w:p>
  </w:endnote>
  <w:endnote w:type="continuationSeparator" w:id="0">
    <w:p w14:paraId="19A14197" w14:textId="77777777" w:rsidR="008D262D" w:rsidRDefault="008D262D" w:rsidP="00965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232D" w14:textId="77777777" w:rsidR="003F3E3C" w:rsidRDefault="003F3E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CD50" w14:textId="07B7A3C8" w:rsidR="00934F5E" w:rsidRDefault="004B7854">
    <w:pPr>
      <w:pStyle w:val="Bunntekst"/>
    </w:pPr>
    <w:sdt>
      <w:sdtPr>
        <w:id w:val="-140135425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934F5E">
              <w:t xml:space="preserve">Side </w:t>
            </w:r>
            <w:r w:rsidR="00934F5E">
              <w:rPr>
                <w:b/>
                <w:bCs/>
                <w:sz w:val="24"/>
                <w:szCs w:val="24"/>
              </w:rPr>
              <w:fldChar w:fldCharType="begin"/>
            </w:r>
            <w:r w:rsidR="00934F5E">
              <w:rPr>
                <w:b/>
                <w:bCs/>
              </w:rPr>
              <w:instrText>PAGE</w:instrText>
            </w:r>
            <w:r w:rsidR="00934F5E">
              <w:rPr>
                <w:b/>
                <w:bCs/>
                <w:sz w:val="24"/>
                <w:szCs w:val="24"/>
              </w:rPr>
              <w:fldChar w:fldCharType="separate"/>
            </w:r>
            <w:r w:rsidR="006974D2">
              <w:rPr>
                <w:b/>
                <w:bCs/>
                <w:noProof/>
              </w:rPr>
              <w:t>2</w:t>
            </w:r>
            <w:r w:rsidR="00934F5E">
              <w:rPr>
                <w:b/>
                <w:bCs/>
                <w:sz w:val="24"/>
                <w:szCs w:val="24"/>
              </w:rPr>
              <w:fldChar w:fldCharType="end"/>
            </w:r>
            <w:r w:rsidR="00934F5E">
              <w:t xml:space="preserve"> av </w:t>
            </w:r>
            <w:r w:rsidR="00934F5E">
              <w:rPr>
                <w:b/>
                <w:bCs/>
                <w:sz w:val="24"/>
                <w:szCs w:val="24"/>
              </w:rPr>
              <w:fldChar w:fldCharType="begin"/>
            </w:r>
            <w:r w:rsidR="00934F5E">
              <w:rPr>
                <w:b/>
                <w:bCs/>
              </w:rPr>
              <w:instrText>NUMPAGES</w:instrText>
            </w:r>
            <w:r w:rsidR="00934F5E">
              <w:rPr>
                <w:b/>
                <w:bCs/>
                <w:sz w:val="24"/>
                <w:szCs w:val="24"/>
              </w:rPr>
              <w:fldChar w:fldCharType="separate"/>
            </w:r>
            <w:r w:rsidR="006974D2">
              <w:rPr>
                <w:b/>
                <w:bCs/>
                <w:noProof/>
              </w:rPr>
              <w:t>3</w:t>
            </w:r>
            <w:r w:rsidR="00934F5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934F5E">
      <w:ptab w:relativeTo="margin" w:alignment="center" w:leader="none"/>
    </w:r>
    <w:r w:rsidR="00934F5E">
      <w:t xml:space="preserve">Reguleringsplan for </w:t>
    </w:r>
    <w:r w:rsidR="009C40DF">
      <w:t>Hurum</w:t>
    </w:r>
    <w:r w:rsidR="00934F5E">
      <w:t xml:space="preserve"> pukkverk</w:t>
    </w:r>
    <w:r w:rsidR="00934F5E">
      <w:ptab w:relativeTo="margin" w:alignment="right" w:leader="none"/>
    </w:r>
    <w:r w:rsidR="00934F5E">
      <w:t xml:space="preserve">PlanID </w:t>
    </w:r>
    <w:r w:rsidR="00AE6999">
      <w:t>0135 2017 05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15EC" w14:textId="77777777" w:rsidR="003F3E3C" w:rsidRDefault="003F3E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BAA2" w14:textId="77777777" w:rsidR="008D262D" w:rsidRDefault="008D262D" w:rsidP="00965596">
      <w:pPr>
        <w:spacing w:after="0"/>
      </w:pPr>
      <w:r>
        <w:separator/>
      </w:r>
    </w:p>
  </w:footnote>
  <w:footnote w:type="continuationSeparator" w:id="0">
    <w:p w14:paraId="57EB1EFF" w14:textId="77777777" w:rsidR="008D262D" w:rsidRDefault="008D262D" w:rsidP="00965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241F" w14:textId="77777777" w:rsidR="003F3E3C" w:rsidRDefault="003F3E3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454D" w14:textId="3503F2A1" w:rsidR="00965596" w:rsidRDefault="009C40DF">
    <w:pPr>
      <w:pStyle w:val="Topptekst"/>
    </w:pPr>
    <w:r>
      <w:t>Asker</w:t>
    </w:r>
    <w:r w:rsidR="00965596">
      <w:t xml:space="preserve"> kommune</w:t>
    </w:r>
    <w:r w:rsidR="00965596">
      <w:ptab w:relativeTo="margin" w:alignment="center" w:leader="none"/>
    </w:r>
    <w:r w:rsidR="00965596">
      <w:ptab w:relativeTo="margin" w:alignment="right" w:leader="none"/>
    </w:r>
    <w:r w:rsidR="00965596">
      <w:t>Vedtatt dato</w:t>
    </w:r>
    <w:proofErr w:type="gramStart"/>
    <w:r w:rsidR="00965596">
      <w:t>:</w:t>
    </w:r>
    <w:r w:rsidR="00447FEC">
      <w:t xml:space="preserve"> </w:t>
    </w:r>
    <w:r>
      <w:t>.</w:t>
    </w:r>
    <w:proofErr w:type="gramEnd"/>
    <w:r>
      <w:t>.</w:t>
    </w:r>
  </w:p>
  <w:p w14:paraId="7F2693B0" w14:textId="737FED51" w:rsidR="00965596" w:rsidRDefault="00965596">
    <w:pPr>
      <w:pStyle w:val="Toppteks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1EE8" w14:textId="77777777" w:rsidR="003F3E3C" w:rsidRDefault="003F3E3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2AA"/>
    <w:multiLevelType w:val="hybridMultilevel"/>
    <w:tmpl w:val="F7181BE4"/>
    <w:lvl w:ilvl="0" w:tplc="CDBE7A78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5" w:hanging="360"/>
      </w:pPr>
    </w:lvl>
    <w:lvl w:ilvl="2" w:tplc="0414001B" w:tentative="1">
      <w:start w:val="1"/>
      <w:numFmt w:val="lowerRoman"/>
      <w:lvlText w:val="%3."/>
      <w:lvlJc w:val="right"/>
      <w:pPr>
        <w:ind w:left="2655" w:hanging="180"/>
      </w:pPr>
    </w:lvl>
    <w:lvl w:ilvl="3" w:tplc="0414000F" w:tentative="1">
      <w:start w:val="1"/>
      <w:numFmt w:val="decimal"/>
      <w:lvlText w:val="%4."/>
      <w:lvlJc w:val="left"/>
      <w:pPr>
        <w:ind w:left="3375" w:hanging="360"/>
      </w:pPr>
    </w:lvl>
    <w:lvl w:ilvl="4" w:tplc="04140019" w:tentative="1">
      <w:start w:val="1"/>
      <w:numFmt w:val="lowerLetter"/>
      <w:lvlText w:val="%5."/>
      <w:lvlJc w:val="left"/>
      <w:pPr>
        <w:ind w:left="4095" w:hanging="360"/>
      </w:pPr>
    </w:lvl>
    <w:lvl w:ilvl="5" w:tplc="0414001B" w:tentative="1">
      <w:start w:val="1"/>
      <w:numFmt w:val="lowerRoman"/>
      <w:lvlText w:val="%6."/>
      <w:lvlJc w:val="right"/>
      <w:pPr>
        <w:ind w:left="4815" w:hanging="180"/>
      </w:pPr>
    </w:lvl>
    <w:lvl w:ilvl="6" w:tplc="0414000F" w:tentative="1">
      <w:start w:val="1"/>
      <w:numFmt w:val="decimal"/>
      <w:lvlText w:val="%7."/>
      <w:lvlJc w:val="left"/>
      <w:pPr>
        <w:ind w:left="5535" w:hanging="360"/>
      </w:pPr>
    </w:lvl>
    <w:lvl w:ilvl="7" w:tplc="04140019" w:tentative="1">
      <w:start w:val="1"/>
      <w:numFmt w:val="lowerLetter"/>
      <w:lvlText w:val="%8."/>
      <w:lvlJc w:val="left"/>
      <w:pPr>
        <w:ind w:left="6255" w:hanging="360"/>
      </w:pPr>
    </w:lvl>
    <w:lvl w:ilvl="8" w:tplc="0414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BF60974"/>
    <w:multiLevelType w:val="hybridMultilevel"/>
    <w:tmpl w:val="ADFC1F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40EB"/>
    <w:multiLevelType w:val="hybridMultilevel"/>
    <w:tmpl w:val="6D7CC7A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3F375A"/>
    <w:multiLevelType w:val="hybridMultilevel"/>
    <w:tmpl w:val="78CC8666"/>
    <w:lvl w:ilvl="0" w:tplc="42A2C8F0">
      <w:start w:val="9"/>
      <w:numFmt w:val="decimal"/>
      <w:lvlText w:val="%1."/>
      <w:lvlJc w:val="left"/>
      <w:pPr>
        <w:tabs>
          <w:tab w:val="num" w:pos="1906"/>
        </w:tabs>
        <w:ind w:left="190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772"/>
        </w:tabs>
        <w:ind w:left="277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492"/>
        </w:tabs>
        <w:ind w:left="349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12"/>
        </w:tabs>
        <w:ind w:left="421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932"/>
        </w:tabs>
        <w:ind w:left="493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652"/>
        </w:tabs>
        <w:ind w:left="565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372"/>
        </w:tabs>
        <w:ind w:left="637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092"/>
        </w:tabs>
        <w:ind w:left="709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12"/>
        </w:tabs>
        <w:ind w:left="7812" w:hanging="180"/>
      </w:pPr>
    </w:lvl>
  </w:abstractNum>
  <w:abstractNum w:abstractNumId="4" w15:restartNumberingAfterBreak="0">
    <w:nsid w:val="0F626188"/>
    <w:multiLevelType w:val="hybridMultilevel"/>
    <w:tmpl w:val="9910903A"/>
    <w:lvl w:ilvl="0" w:tplc="AB9C12E2">
      <w:start w:val="1"/>
      <w:numFmt w:val="decimal"/>
      <w:lvlText w:val="%1."/>
      <w:lvlJc w:val="left"/>
      <w:pPr>
        <w:ind w:left="1695" w:hanging="8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5" w:hanging="360"/>
      </w:pPr>
    </w:lvl>
    <w:lvl w:ilvl="2" w:tplc="0414001B" w:tentative="1">
      <w:start w:val="1"/>
      <w:numFmt w:val="lowerRoman"/>
      <w:lvlText w:val="%3."/>
      <w:lvlJc w:val="right"/>
      <w:pPr>
        <w:ind w:left="2655" w:hanging="180"/>
      </w:pPr>
    </w:lvl>
    <w:lvl w:ilvl="3" w:tplc="0414000F" w:tentative="1">
      <w:start w:val="1"/>
      <w:numFmt w:val="decimal"/>
      <w:lvlText w:val="%4."/>
      <w:lvlJc w:val="left"/>
      <w:pPr>
        <w:ind w:left="3375" w:hanging="360"/>
      </w:pPr>
    </w:lvl>
    <w:lvl w:ilvl="4" w:tplc="04140019" w:tentative="1">
      <w:start w:val="1"/>
      <w:numFmt w:val="lowerLetter"/>
      <w:lvlText w:val="%5."/>
      <w:lvlJc w:val="left"/>
      <w:pPr>
        <w:ind w:left="4095" w:hanging="360"/>
      </w:pPr>
    </w:lvl>
    <w:lvl w:ilvl="5" w:tplc="0414001B" w:tentative="1">
      <w:start w:val="1"/>
      <w:numFmt w:val="lowerRoman"/>
      <w:lvlText w:val="%6."/>
      <w:lvlJc w:val="right"/>
      <w:pPr>
        <w:ind w:left="4815" w:hanging="180"/>
      </w:pPr>
    </w:lvl>
    <w:lvl w:ilvl="6" w:tplc="0414000F" w:tentative="1">
      <w:start w:val="1"/>
      <w:numFmt w:val="decimal"/>
      <w:lvlText w:val="%7."/>
      <w:lvlJc w:val="left"/>
      <w:pPr>
        <w:ind w:left="5535" w:hanging="360"/>
      </w:pPr>
    </w:lvl>
    <w:lvl w:ilvl="7" w:tplc="04140019" w:tentative="1">
      <w:start w:val="1"/>
      <w:numFmt w:val="lowerLetter"/>
      <w:lvlText w:val="%8."/>
      <w:lvlJc w:val="left"/>
      <w:pPr>
        <w:ind w:left="6255" w:hanging="360"/>
      </w:pPr>
    </w:lvl>
    <w:lvl w:ilvl="8" w:tplc="0414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4622332"/>
    <w:multiLevelType w:val="hybridMultilevel"/>
    <w:tmpl w:val="259EA532"/>
    <w:lvl w:ilvl="0" w:tplc="0414000F">
      <w:start w:val="1"/>
      <w:numFmt w:val="decimal"/>
      <w:lvlText w:val="%1."/>
      <w:lvlJc w:val="left"/>
      <w:pPr>
        <w:ind w:left="1211" w:hanging="360"/>
      </w:p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D2070F"/>
    <w:multiLevelType w:val="hybridMultilevel"/>
    <w:tmpl w:val="59D234C6"/>
    <w:lvl w:ilvl="0" w:tplc="AB9C12E2">
      <w:start w:val="1"/>
      <w:numFmt w:val="decimal"/>
      <w:lvlText w:val="%1."/>
      <w:lvlJc w:val="left"/>
      <w:pPr>
        <w:ind w:left="1695" w:hanging="8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5" w:hanging="360"/>
      </w:pPr>
    </w:lvl>
    <w:lvl w:ilvl="2" w:tplc="0414001B" w:tentative="1">
      <w:start w:val="1"/>
      <w:numFmt w:val="lowerRoman"/>
      <w:lvlText w:val="%3."/>
      <w:lvlJc w:val="right"/>
      <w:pPr>
        <w:ind w:left="2655" w:hanging="180"/>
      </w:pPr>
    </w:lvl>
    <w:lvl w:ilvl="3" w:tplc="0414000F" w:tentative="1">
      <w:start w:val="1"/>
      <w:numFmt w:val="decimal"/>
      <w:lvlText w:val="%4."/>
      <w:lvlJc w:val="left"/>
      <w:pPr>
        <w:ind w:left="3375" w:hanging="360"/>
      </w:pPr>
    </w:lvl>
    <w:lvl w:ilvl="4" w:tplc="04140019" w:tentative="1">
      <w:start w:val="1"/>
      <w:numFmt w:val="lowerLetter"/>
      <w:lvlText w:val="%5."/>
      <w:lvlJc w:val="left"/>
      <w:pPr>
        <w:ind w:left="4095" w:hanging="360"/>
      </w:pPr>
    </w:lvl>
    <w:lvl w:ilvl="5" w:tplc="0414001B" w:tentative="1">
      <w:start w:val="1"/>
      <w:numFmt w:val="lowerRoman"/>
      <w:lvlText w:val="%6."/>
      <w:lvlJc w:val="right"/>
      <w:pPr>
        <w:ind w:left="4815" w:hanging="180"/>
      </w:pPr>
    </w:lvl>
    <w:lvl w:ilvl="6" w:tplc="0414000F" w:tentative="1">
      <w:start w:val="1"/>
      <w:numFmt w:val="decimal"/>
      <w:lvlText w:val="%7."/>
      <w:lvlJc w:val="left"/>
      <w:pPr>
        <w:ind w:left="5535" w:hanging="360"/>
      </w:pPr>
    </w:lvl>
    <w:lvl w:ilvl="7" w:tplc="04140019" w:tentative="1">
      <w:start w:val="1"/>
      <w:numFmt w:val="lowerLetter"/>
      <w:lvlText w:val="%8."/>
      <w:lvlJc w:val="left"/>
      <w:pPr>
        <w:ind w:left="6255" w:hanging="360"/>
      </w:pPr>
    </w:lvl>
    <w:lvl w:ilvl="8" w:tplc="0414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284D489E"/>
    <w:multiLevelType w:val="hybridMultilevel"/>
    <w:tmpl w:val="417484AC"/>
    <w:lvl w:ilvl="0" w:tplc="CDBE7A78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5C2F"/>
    <w:multiLevelType w:val="hybridMultilevel"/>
    <w:tmpl w:val="959063BC"/>
    <w:lvl w:ilvl="0" w:tplc="AB9C12E2">
      <w:start w:val="1"/>
      <w:numFmt w:val="decimal"/>
      <w:lvlText w:val="%1."/>
      <w:lvlJc w:val="left"/>
      <w:pPr>
        <w:ind w:left="2550" w:hanging="8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95" w:hanging="360"/>
      </w:pPr>
    </w:lvl>
    <w:lvl w:ilvl="2" w:tplc="0414001B" w:tentative="1">
      <w:start w:val="1"/>
      <w:numFmt w:val="lowerRoman"/>
      <w:lvlText w:val="%3."/>
      <w:lvlJc w:val="right"/>
      <w:pPr>
        <w:ind w:left="3015" w:hanging="180"/>
      </w:pPr>
    </w:lvl>
    <w:lvl w:ilvl="3" w:tplc="0414000F" w:tentative="1">
      <w:start w:val="1"/>
      <w:numFmt w:val="decimal"/>
      <w:lvlText w:val="%4."/>
      <w:lvlJc w:val="left"/>
      <w:pPr>
        <w:ind w:left="3735" w:hanging="360"/>
      </w:pPr>
    </w:lvl>
    <w:lvl w:ilvl="4" w:tplc="04140019" w:tentative="1">
      <w:start w:val="1"/>
      <w:numFmt w:val="lowerLetter"/>
      <w:lvlText w:val="%5."/>
      <w:lvlJc w:val="left"/>
      <w:pPr>
        <w:ind w:left="4455" w:hanging="360"/>
      </w:pPr>
    </w:lvl>
    <w:lvl w:ilvl="5" w:tplc="0414001B" w:tentative="1">
      <w:start w:val="1"/>
      <w:numFmt w:val="lowerRoman"/>
      <w:lvlText w:val="%6."/>
      <w:lvlJc w:val="right"/>
      <w:pPr>
        <w:ind w:left="5175" w:hanging="180"/>
      </w:pPr>
    </w:lvl>
    <w:lvl w:ilvl="6" w:tplc="0414000F" w:tentative="1">
      <w:start w:val="1"/>
      <w:numFmt w:val="decimal"/>
      <w:lvlText w:val="%7."/>
      <w:lvlJc w:val="left"/>
      <w:pPr>
        <w:ind w:left="5895" w:hanging="360"/>
      </w:pPr>
    </w:lvl>
    <w:lvl w:ilvl="7" w:tplc="04140019" w:tentative="1">
      <w:start w:val="1"/>
      <w:numFmt w:val="lowerLetter"/>
      <w:lvlText w:val="%8."/>
      <w:lvlJc w:val="left"/>
      <w:pPr>
        <w:ind w:left="6615" w:hanging="360"/>
      </w:pPr>
    </w:lvl>
    <w:lvl w:ilvl="8" w:tplc="0414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3159595F"/>
    <w:multiLevelType w:val="hybridMultilevel"/>
    <w:tmpl w:val="AF7A76C8"/>
    <w:lvl w:ilvl="0" w:tplc="0414000F">
      <w:start w:val="1"/>
      <w:numFmt w:val="decimal"/>
      <w:lvlText w:val="%1."/>
      <w:lvlJc w:val="left"/>
      <w:pPr>
        <w:ind w:left="1211" w:hanging="360"/>
      </w:p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0E53FB"/>
    <w:multiLevelType w:val="hybridMultilevel"/>
    <w:tmpl w:val="3D820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6CE9"/>
    <w:multiLevelType w:val="hybridMultilevel"/>
    <w:tmpl w:val="45903608"/>
    <w:lvl w:ilvl="0" w:tplc="CE726C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251D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109553F"/>
    <w:multiLevelType w:val="hybridMultilevel"/>
    <w:tmpl w:val="B4E412D6"/>
    <w:lvl w:ilvl="0" w:tplc="CDBE7A78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5" w:hanging="360"/>
      </w:pPr>
    </w:lvl>
    <w:lvl w:ilvl="2" w:tplc="0414001B" w:tentative="1">
      <w:start w:val="1"/>
      <w:numFmt w:val="lowerRoman"/>
      <w:lvlText w:val="%3."/>
      <w:lvlJc w:val="right"/>
      <w:pPr>
        <w:ind w:left="2655" w:hanging="180"/>
      </w:pPr>
    </w:lvl>
    <w:lvl w:ilvl="3" w:tplc="0414000F" w:tentative="1">
      <w:start w:val="1"/>
      <w:numFmt w:val="decimal"/>
      <w:lvlText w:val="%4."/>
      <w:lvlJc w:val="left"/>
      <w:pPr>
        <w:ind w:left="3375" w:hanging="360"/>
      </w:pPr>
    </w:lvl>
    <w:lvl w:ilvl="4" w:tplc="04140019" w:tentative="1">
      <w:start w:val="1"/>
      <w:numFmt w:val="lowerLetter"/>
      <w:lvlText w:val="%5."/>
      <w:lvlJc w:val="left"/>
      <w:pPr>
        <w:ind w:left="4095" w:hanging="360"/>
      </w:pPr>
    </w:lvl>
    <w:lvl w:ilvl="5" w:tplc="0414001B" w:tentative="1">
      <w:start w:val="1"/>
      <w:numFmt w:val="lowerRoman"/>
      <w:lvlText w:val="%6."/>
      <w:lvlJc w:val="right"/>
      <w:pPr>
        <w:ind w:left="4815" w:hanging="180"/>
      </w:pPr>
    </w:lvl>
    <w:lvl w:ilvl="6" w:tplc="0414000F" w:tentative="1">
      <w:start w:val="1"/>
      <w:numFmt w:val="decimal"/>
      <w:lvlText w:val="%7."/>
      <w:lvlJc w:val="left"/>
      <w:pPr>
        <w:ind w:left="5535" w:hanging="360"/>
      </w:pPr>
    </w:lvl>
    <w:lvl w:ilvl="7" w:tplc="04140019" w:tentative="1">
      <w:start w:val="1"/>
      <w:numFmt w:val="lowerLetter"/>
      <w:lvlText w:val="%8."/>
      <w:lvlJc w:val="left"/>
      <w:pPr>
        <w:ind w:left="6255" w:hanging="360"/>
      </w:pPr>
    </w:lvl>
    <w:lvl w:ilvl="8" w:tplc="0414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63050B43"/>
    <w:multiLevelType w:val="hybridMultilevel"/>
    <w:tmpl w:val="48E03694"/>
    <w:lvl w:ilvl="0" w:tplc="316AF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D2074"/>
    <w:multiLevelType w:val="hybridMultilevel"/>
    <w:tmpl w:val="2E62B670"/>
    <w:lvl w:ilvl="0" w:tplc="45FE8FE8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5" w:hanging="360"/>
      </w:pPr>
    </w:lvl>
    <w:lvl w:ilvl="2" w:tplc="0414001B" w:tentative="1">
      <w:start w:val="1"/>
      <w:numFmt w:val="lowerRoman"/>
      <w:lvlText w:val="%3."/>
      <w:lvlJc w:val="right"/>
      <w:pPr>
        <w:ind w:left="2655" w:hanging="180"/>
      </w:pPr>
    </w:lvl>
    <w:lvl w:ilvl="3" w:tplc="0414000F" w:tentative="1">
      <w:start w:val="1"/>
      <w:numFmt w:val="decimal"/>
      <w:lvlText w:val="%4."/>
      <w:lvlJc w:val="left"/>
      <w:pPr>
        <w:ind w:left="3375" w:hanging="360"/>
      </w:pPr>
    </w:lvl>
    <w:lvl w:ilvl="4" w:tplc="04140019" w:tentative="1">
      <w:start w:val="1"/>
      <w:numFmt w:val="lowerLetter"/>
      <w:lvlText w:val="%5."/>
      <w:lvlJc w:val="left"/>
      <w:pPr>
        <w:ind w:left="4095" w:hanging="360"/>
      </w:pPr>
    </w:lvl>
    <w:lvl w:ilvl="5" w:tplc="0414001B" w:tentative="1">
      <w:start w:val="1"/>
      <w:numFmt w:val="lowerRoman"/>
      <w:lvlText w:val="%6."/>
      <w:lvlJc w:val="right"/>
      <w:pPr>
        <w:ind w:left="4815" w:hanging="180"/>
      </w:pPr>
    </w:lvl>
    <w:lvl w:ilvl="6" w:tplc="0414000F" w:tentative="1">
      <w:start w:val="1"/>
      <w:numFmt w:val="decimal"/>
      <w:lvlText w:val="%7."/>
      <w:lvlJc w:val="left"/>
      <w:pPr>
        <w:ind w:left="5535" w:hanging="360"/>
      </w:pPr>
    </w:lvl>
    <w:lvl w:ilvl="7" w:tplc="04140019" w:tentative="1">
      <w:start w:val="1"/>
      <w:numFmt w:val="lowerLetter"/>
      <w:lvlText w:val="%8."/>
      <w:lvlJc w:val="left"/>
      <w:pPr>
        <w:ind w:left="6255" w:hanging="360"/>
      </w:pPr>
    </w:lvl>
    <w:lvl w:ilvl="8" w:tplc="0414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73CF2727"/>
    <w:multiLevelType w:val="hybridMultilevel"/>
    <w:tmpl w:val="59DCE456"/>
    <w:lvl w:ilvl="0" w:tplc="AB9C12E2">
      <w:start w:val="1"/>
      <w:numFmt w:val="decimal"/>
      <w:lvlText w:val="%1."/>
      <w:lvlJc w:val="left"/>
      <w:pPr>
        <w:ind w:left="2550" w:hanging="8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95" w:hanging="360"/>
      </w:pPr>
    </w:lvl>
    <w:lvl w:ilvl="2" w:tplc="0414001B" w:tentative="1">
      <w:start w:val="1"/>
      <w:numFmt w:val="lowerRoman"/>
      <w:lvlText w:val="%3."/>
      <w:lvlJc w:val="right"/>
      <w:pPr>
        <w:ind w:left="3015" w:hanging="180"/>
      </w:pPr>
    </w:lvl>
    <w:lvl w:ilvl="3" w:tplc="0414000F" w:tentative="1">
      <w:start w:val="1"/>
      <w:numFmt w:val="decimal"/>
      <w:lvlText w:val="%4."/>
      <w:lvlJc w:val="left"/>
      <w:pPr>
        <w:ind w:left="3735" w:hanging="360"/>
      </w:pPr>
    </w:lvl>
    <w:lvl w:ilvl="4" w:tplc="04140019" w:tentative="1">
      <w:start w:val="1"/>
      <w:numFmt w:val="lowerLetter"/>
      <w:lvlText w:val="%5."/>
      <w:lvlJc w:val="left"/>
      <w:pPr>
        <w:ind w:left="4455" w:hanging="360"/>
      </w:pPr>
    </w:lvl>
    <w:lvl w:ilvl="5" w:tplc="0414001B" w:tentative="1">
      <w:start w:val="1"/>
      <w:numFmt w:val="lowerRoman"/>
      <w:lvlText w:val="%6."/>
      <w:lvlJc w:val="right"/>
      <w:pPr>
        <w:ind w:left="5175" w:hanging="180"/>
      </w:pPr>
    </w:lvl>
    <w:lvl w:ilvl="6" w:tplc="0414000F" w:tentative="1">
      <w:start w:val="1"/>
      <w:numFmt w:val="decimal"/>
      <w:lvlText w:val="%7."/>
      <w:lvlJc w:val="left"/>
      <w:pPr>
        <w:ind w:left="5895" w:hanging="360"/>
      </w:pPr>
    </w:lvl>
    <w:lvl w:ilvl="7" w:tplc="04140019" w:tentative="1">
      <w:start w:val="1"/>
      <w:numFmt w:val="lowerLetter"/>
      <w:lvlText w:val="%8."/>
      <w:lvlJc w:val="left"/>
      <w:pPr>
        <w:ind w:left="6615" w:hanging="360"/>
      </w:pPr>
    </w:lvl>
    <w:lvl w:ilvl="8" w:tplc="0414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7B314CE2"/>
    <w:multiLevelType w:val="hybridMultilevel"/>
    <w:tmpl w:val="744638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62AA9"/>
    <w:multiLevelType w:val="multilevel"/>
    <w:tmpl w:val="C87CCA8A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 w16cid:durableId="83690659">
    <w:abstractNumId w:val="3"/>
  </w:num>
  <w:num w:numId="2" w16cid:durableId="1706786484">
    <w:abstractNumId w:val="18"/>
  </w:num>
  <w:num w:numId="3" w16cid:durableId="604119260">
    <w:abstractNumId w:val="17"/>
  </w:num>
  <w:num w:numId="4" w16cid:durableId="1653483493">
    <w:abstractNumId w:val="10"/>
  </w:num>
  <w:num w:numId="5" w16cid:durableId="100075535">
    <w:abstractNumId w:val="1"/>
  </w:num>
  <w:num w:numId="6" w16cid:durableId="819923508">
    <w:abstractNumId w:val="5"/>
  </w:num>
  <w:num w:numId="7" w16cid:durableId="10113182">
    <w:abstractNumId w:val="15"/>
  </w:num>
  <w:num w:numId="8" w16cid:durableId="1473448806">
    <w:abstractNumId w:val="9"/>
  </w:num>
  <w:num w:numId="9" w16cid:durableId="1519998696">
    <w:abstractNumId w:val="4"/>
  </w:num>
  <w:num w:numId="10" w16cid:durableId="1161121877">
    <w:abstractNumId w:val="8"/>
  </w:num>
  <w:num w:numId="11" w16cid:durableId="1620915587">
    <w:abstractNumId w:val="6"/>
  </w:num>
  <w:num w:numId="12" w16cid:durableId="1431773422">
    <w:abstractNumId w:val="16"/>
  </w:num>
  <w:num w:numId="13" w16cid:durableId="538200971">
    <w:abstractNumId w:val="13"/>
  </w:num>
  <w:num w:numId="14" w16cid:durableId="449932399">
    <w:abstractNumId w:val="7"/>
  </w:num>
  <w:num w:numId="15" w16cid:durableId="1657027979">
    <w:abstractNumId w:val="0"/>
  </w:num>
  <w:num w:numId="16" w16cid:durableId="1662655380">
    <w:abstractNumId w:val="11"/>
  </w:num>
  <w:num w:numId="17" w16cid:durableId="1500346419">
    <w:abstractNumId w:val="2"/>
  </w:num>
  <w:num w:numId="18" w16cid:durableId="1261840182">
    <w:abstractNumId w:val="14"/>
  </w:num>
  <w:num w:numId="19" w16cid:durableId="10090658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86"/>
    <w:rsid w:val="000040BD"/>
    <w:rsid w:val="00012AFB"/>
    <w:rsid w:val="000171FF"/>
    <w:rsid w:val="000173A6"/>
    <w:rsid w:val="00032580"/>
    <w:rsid w:val="00043909"/>
    <w:rsid w:val="000518CB"/>
    <w:rsid w:val="00063572"/>
    <w:rsid w:val="0006447F"/>
    <w:rsid w:val="00065163"/>
    <w:rsid w:val="00082C71"/>
    <w:rsid w:val="00091CB7"/>
    <w:rsid w:val="00091F5A"/>
    <w:rsid w:val="00094377"/>
    <w:rsid w:val="000C0649"/>
    <w:rsid w:val="000C4BAA"/>
    <w:rsid w:val="000D0DDD"/>
    <w:rsid w:val="000D551E"/>
    <w:rsid w:val="000D7A9F"/>
    <w:rsid w:val="000F54B5"/>
    <w:rsid w:val="001021BD"/>
    <w:rsid w:val="00105399"/>
    <w:rsid w:val="00115854"/>
    <w:rsid w:val="00120A5F"/>
    <w:rsid w:val="00121028"/>
    <w:rsid w:val="0012321A"/>
    <w:rsid w:val="00127DE9"/>
    <w:rsid w:val="00132656"/>
    <w:rsid w:val="0013768A"/>
    <w:rsid w:val="0014458B"/>
    <w:rsid w:val="00145281"/>
    <w:rsid w:val="00152425"/>
    <w:rsid w:val="00154B35"/>
    <w:rsid w:val="00162745"/>
    <w:rsid w:val="001840B3"/>
    <w:rsid w:val="001B656B"/>
    <w:rsid w:val="001B7334"/>
    <w:rsid w:val="001C1B78"/>
    <w:rsid w:val="00206AD8"/>
    <w:rsid w:val="0021449C"/>
    <w:rsid w:val="002162C9"/>
    <w:rsid w:val="002239CC"/>
    <w:rsid w:val="00225897"/>
    <w:rsid w:val="00232504"/>
    <w:rsid w:val="002338CF"/>
    <w:rsid w:val="00234C3D"/>
    <w:rsid w:val="00237A48"/>
    <w:rsid w:val="0024263D"/>
    <w:rsid w:val="0026690A"/>
    <w:rsid w:val="00271EBC"/>
    <w:rsid w:val="002720D8"/>
    <w:rsid w:val="0027500D"/>
    <w:rsid w:val="00276AF9"/>
    <w:rsid w:val="00281580"/>
    <w:rsid w:val="002916EC"/>
    <w:rsid w:val="002931C4"/>
    <w:rsid w:val="002A544E"/>
    <w:rsid w:val="002A7D81"/>
    <w:rsid w:val="002B1481"/>
    <w:rsid w:val="002B4122"/>
    <w:rsid w:val="002C08B3"/>
    <w:rsid w:val="002C101A"/>
    <w:rsid w:val="002C74A8"/>
    <w:rsid w:val="002C7ABB"/>
    <w:rsid w:val="002E358E"/>
    <w:rsid w:val="002E5614"/>
    <w:rsid w:val="002F7FAD"/>
    <w:rsid w:val="00302780"/>
    <w:rsid w:val="003069DB"/>
    <w:rsid w:val="00321C50"/>
    <w:rsid w:val="00322E41"/>
    <w:rsid w:val="00325B23"/>
    <w:rsid w:val="00334BCF"/>
    <w:rsid w:val="0034730E"/>
    <w:rsid w:val="00354502"/>
    <w:rsid w:val="0035617F"/>
    <w:rsid w:val="00364458"/>
    <w:rsid w:val="00365C9F"/>
    <w:rsid w:val="003819C2"/>
    <w:rsid w:val="00390044"/>
    <w:rsid w:val="003A5ECB"/>
    <w:rsid w:val="003B2900"/>
    <w:rsid w:val="003B4EFC"/>
    <w:rsid w:val="003E1BBC"/>
    <w:rsid w:val="003F3E3C"/>
    <w:rsid w:val="003F7F2F"/>
    <w:rsid w:val="0040499D"/>
    <w:rsid w:val="0040658C"/>
    <w:rsid w:val="00406920"/>
    <w:rsid w:val="00407AEF"/>
    <w:rsid w:val="004226BA"/>
    <w:rsid w:val="00444CD0"/>
    <w:rsid w:val="00445235"/>
    <w:rsid w:val="00445908"/>
    <w:rsid w:val="00447FEC"/>
    <w:rsid w:val="00451749"/>
    <w:rsid w:val="0049208C"/>
    <w:rsid w:val="00493E19"/>
    <w:rsid w:val="00497812"/>
    <w:rsid w:val="004979C9"/>
    <w:rsid w:val="004A5D83"/>
    <w:rsid w:val="004B7854"/>
    <w:rsid w:val="004D470B"/>
    <w:rsid w:val="005064BB"/>
    <w:rsid w:val="005279FD"/>
    <w:rsid w:val="00531F1A"/>
    <w:rsid w:val="00556D2A"/>
    <w:rsid w:val="00567700"/>
    <w:rsid w:val="00573BB2"/>
    <w:rsid w:val="0058408D"/>
    <w:rsid w:val="00597545"/>
    <w:rsid w:val="00597B92"/>
    <w:rsid w:val="005A3B39"/>
    <w:rsid w:val="005B2D86"/>
    <w:rsid w:val="005C4295"/>
    <w:rsid w:val="005D2390"/>
    <w:rsid w:val="005E6FE2"/>
    <w:rsid w:val="005F4B90"/>
    <w:rsid w:val="006021A5"/>
    <w:rsid w:val="00602860"/>
    <w:rsid w:val="006033AD"/>
    <w:rsid w:val="006178D3"/>
    <w:rsid w:val="00626313"/>
    <w:rsid w:val="006572D4"/>
    <w:rsid w:val="006650D7"/>
    <w:rsid w:val="00666297"/>
    <w:rsid w:val="006800A5"/>
    <w:rsid w:val="00682A22"/>
    <w:rsid w:val="00683DEE"/>
    <w:rsid w:val="00690F21"/>
    <w:rsid w:val="006974D2"/>
    <w:rsid w:val="006A1B70"/>
    <w:rsid w:val="006B60C1"/>
    <w:rsid w:val="006C44F7"/>
    <w:rsid w:val="006D31A0"/>
    <w:rsid w:val="006D3BD6"/>
    <w:rsid w:val="006D7E61"/>
    <w:rsid w:val="006E4056"/>
    <w:rsid w:val="006F559E"/>
    <w:rsid w:val="0070430B"/>
    <w:rsid w:val="00713E51"/>
    <w:rsid w:val="0072142E"/>
    <w:rsid w:val="0073138B"/>
    <w:rsid w:val="00731BC1"/>
    <w:rsid w:val="00732859"/>
    <w:rsid w:val="00734D56"/>
    <w:rsid w:val="007355E9"/>
    <w:rsid w:val="007363D1"/>
    <w:rsid w:val="0073779D"/>
    <w:rsid w:val="007404AA"/>
    <w:rsid w:val="0074366E"/>
    <w:rsid w:val="00756DFC"/>
    <w:rsid w:val="00772221"/>
    <w:rsid w:val="00780E1D"/>
    <w:rsid w:val="0078248E"/>
    <w:rsid w:val="00786767"/>
    <w:rsid w:val="007A1086"/>
    <w:rsid w:val="007A2C83"/>
    <w:rsid w:val="007A3027"/>
    <w:rsid w:val="007A4D04"/>
    <w:rsid w:val="007A5256"/>
    <w:rsid w:val="007B2A0C"/>
    <w:rsid w:val="007B37FB"/>
    <w:rsid w:val="007D4147"/>
    <w:rsid w:val="007E0C4C"/>
    <w:rsid w:val="007E3621"/>
    <w:rsid w:val="007E3732"/>
    <w:rsid w:val="007F654F"/>
    <w:rsid w:val="00800749"/>
    <w:rsid w:val="00805C2F"/>
    <w:rsid w:val="0082119A"/>
    <w:rsid w:val="00826E52"/>
    <w:rsid w:val="008419E5"/>
    <w:rsid w:val="00842F1A"/>
    <w:rsid w:val="00852376"/>
    <w:rsid w:val="008575B3"/>
    <w:rsid w:val="00862242"/>
    <w:rsid w:val="0088192B"/>
    <w:rsid w:val="008908A0"/>
    <w:rsid w:val="00891CC3"/>
    <w:rsid w:val="00896E53"/>
    <w:rsid w:val="008A1F3B"/>
    <w:rsid w:val="008B7722"/>
    <w:rsid w:val="008C2402"/>
    <w:rsid w:val="008C2897"/>
    <w:rsid w:val="008C2DF4"/>
    <w:rsid w:val="008D0B03"/>
    <w:rsid w:val="008D1789"/>
    <w:rsid w:val="008D262D"/>
    <w:rsid w:val="008E0A20"/>
    <w:rsid w:val="008F7BDE"/>
    <w:rsid w:val="00900837"/>
    <w:rsid w:val="00903982"/>
    <w:rsid w:val="00903AF8"/>
    <w:rsid w:val="00904A34"/>
    <w:rsid w:val="009051B0"/>
    <w:rsid w:val="009165EA"/>
    <w:rsid w:val="0091686B"/>
    <w:rsid w:val="00934312"/>
    <w:rsid w:val="00934F5E"/>
    <w:rsid w:val="00936E0F"/>
    <w:rsid w:val="00946729"/>
    <w:rsid w:val="00946910"/>
    <w:rsid w:val="00961647"/>
    <w:rsid w:val="009622BB"/>
    <w:rsid w:val="00964721"/>
    <w:rsid w:val="00965596"/>
    <w:rsid w:val="009662BF"/>
    <w:rsid w:val="00966E51"/>
    <w:rsid w:val="00972400"/>
    <w:rsid w:val="00972F26"/>
    <w:rsid w:val="00976FE9"/>
    <w:rsid w:val="009921D5"/>
    <w:rsid w:val="00993382"/>
    <w:rsid w:val="009A3A02"/>
    <w:rsid w:val="009B1FD1"/>
    <w:rsid w:val="009B2A25"/>
    <w:rsid w:val="009C324D"/>
    <w:rsid w:val="009C40DF"/>
    <w:rsid w:val="009D1448"/>
    <w:rsid w:val="009D4390"/>
    <w:rsid w:val="009F0D2F"/>
    <w:rsid w:val="009F5BA2"/>
    <w:rsid w:val="009F65D9"/>
    <w:rsid w:val="00A02811"/>
    <w:rsid w:val="00A06999"/>
    <w:rsid w:val="00A10113"/>
    <w:rsid w:val="00A24197"/>
    <w:rsid w:val="00A26AC4"/>
    <w:rsid w:val="00A27953"/>
    <w:rsid w:val="00A30291"/>
    <w:rsid w:val="00A31D11"/>
    <w:rsid w:val="00A32A13"/>
    <w:rsid w:val="00A32AB2"/>
    <w:rsid w:val="00A343EB"/>
    <w:rsid w:val="00A37980"/>
    <w:rsid w:val="00A422B9"/>
    <w:rsid w:val="00A44E0D"/>
    <w:rsid w:val="00A60370"/>
    <w:rsid w:val="00A67B92"/>
    <w:rsid w:val="00A833FC"/>
    <w:rsid w:val="00A83FE8"/>
    <w:rsid w:val="00AA6213"/>
    <w:rsid w:val="00AB047D"/>
    <w:rsid w:val="00AB72FC"/>
    <w:rsid w:val="00AD50CD"/>
    <w:rsid w:val="00AD6ADA"/>
    <w:rsid w:val="00AE01B9"/>
    <w:rsid w:val="00AE6999"/>
    <w:rsid w:val="00AF3A6D"/>
    <w:rsid w:val="00B10939"/>
    <w:rsid w:val="00B1292A"/>
    <w:rsid w:val="00B129FA"/>
    <w:rsid w:val="00B12DE9"/>
    <w:rsid w:val="00B46829"/>
    <w:rsid w:val="00B56C8A"/>
    <w:rsid w:val="00B573EF"/>
    <w:rsid w:val="00B633A7"/>
    <w:rsid w:val="00B641A8"/>
    <w:rsid w:val="00B65815"/>
    <w:rsid w:val="00B671E7"/>
    <w:rsid w:val="00B70746"/>
    <w:rsid w:val="00B77274"/>
    <w:rsid w:val="00B775C3"/>
    <w:rsid w:val="00B8136E"/>
    <w:rsid w:val="00B869B0"/>
    <w:rsid w:val="00B9538C"/>
    <w:rsid w:val="00B97E1E"/>
    <w:rsid w:val="00BA3631"/>
    <w:rsid w:val="00BB324A"/>
    <w:rsid w:val="00BC2919"/>
    <w:rsid w:val="00BE2080"/>
    <w:rsid w:val="00BE4669"/>
    <w:rsid w:val="00BE4996"/>
    <w:rsid w:val="00BE5C4B"/>
    <w:rsid w:val="00C06238"/>
    <w:rsid w:val="00C125B4"/>
    <w:rsid w:val="00C30D16"/>
    <w:rsid w:val="00C3126E"/>
    <w:rsid w:val="00C4161F"/>
    <w:rsid w:val="00C41E7E"/>
    <w:rsid w:val="00C41E8B"/>
    <w:rsid w:val="00C42851"/>
    <w:rsid w:val="00C461CD"/>
    <w:rsid w:val="00C47381"/>
    <w:rsid w:val="00C57854"/>
    <w:rsid w:val="00C634AA"/>
    <w:rsid w:val="00C63635"/>
    <w:rsid w:val="00C829F2"/>
    <w:rsid w:val="00CA7BFB"/>
    <w:rsid w:val="00CB6A57"/>
    <w:rsid w:val="00CC1C7F"/>
    <w:rsid w:val="00CC6C8A"/>
    <w:rsid w:val="00CD0CAE"/>
    <w:rsid w:val="00CD385F"/>
    <w:rsid w:val="00CE0607"/>
    <w:rsid w:val="00D01636"/>
    <w:rsid w:val="00D07E42"/>
    <w:rsid w:val="00D24CF2"/>
    <w:rsid w:val="00D26563"/>
    <w:rsid w:val="00D35277"/>
    <w:rsid w:val="00D41322"/>
    <w:rsid w:val="00D459F2"/>
    <w:rsid w:val="00D53FBE"/>
    <w:rsid w:val="00D56E95"/>
    <w:rsid w:val="00D618CD"/>
    <w:rsid w:val="00D73373"/>
    <w:rsid w:val="00D73FCC"/>
    <w:rsid w:val="00D75CAC"/>
    <w:rsid w:val="00D813F2"/>
    <w:rsid w:val="00D83B54"/>
    <w:rsid w:val="00D85161"/>
    <w:rsid w:val="00D85B20"/>
    <w:rsid w:val="00D8673D"/>
    <w:rsid w:val="00D945BB"/>
    <w:rsid w:val="00DA220C"/>
    <w:rsid w:val="00DB183F"/>
    <w:rsid w:val="00DB5F25"/>
    <w:rsid w:val="00DD0008"/>
    <w:rsid w:val="00DE0AE8"/>
    <w:rsid w:val="00DE15E0"/>
    <w:rsid w:val="00DF0868"/>
    <w:rsid w:val="00DF3497"/>
    <w:rsid w:val="00E17BC2"/>
    <w:rsid w:val="00E17F73"/>
    <w:rsid w:val="00E25458"/>
    <w:rsid w:val="00E26220"/>
    <w:rsid w:val="00E35FAA"/>
    <w:rsid w:val="00E440D7"/>
    <w:rsid w:val="00E548B9"/>
    <w:rsid w:val="00E56C95"/>
    <w:rsid w:val="00E572DF"/>
    <w:rsid w:val="00E84EFA"/>
    <w:rsid w:val="00E9745C"/>
    <w:rsid w:val="00EA058F"/>
    <w:rsid w:val="00EA1BDC"/>
    <w:rsid w:val="00EA60E2"/>
    <w:rsid w:val="00EA7BAD"/>
    <w:rsid w:val="00EB27C6"/>
    <w:rsid w:val="00ED3864"/>
    <w:rsid w:val="00ED45A5"/>
    <w:rsid w:val="00EE5576"/>
    <w:rsid w:val="00EF059B"/>
    <w:rsid w:val="00F0040F"/>
    <w:rsid w:val="00F0226B"/>
    <w:rsid w:val="00F0646C"/>
    <w:rsid w:val="00F147F9"/>
    <w:rsid w:val="00F20D85"/>
    <w:rsid w:val="00F311BB"/>
    <w:rsid w:val="00F42CBB"/>
    <w:rsid w:val="00F4422E"/>
    <w:rsid w:val="00F4734F"/>
    <w:rsid w:val="00F61F79"/>
    <w:rsid w:val="00F640D8"/>
    <w:rsid w:val="00F66594"/>
    <w:rsid w:val="00F70717"/>
    <w:rsid w:val="00F71F54"/>
    <w:rsid w:val="00F7238C"/>
    <w:rsid w:val="00F76AE2"/>
    <w:rsid w:val="00F83704"/>
    <w:rsid w:val="00F87023"/>
    <w:rsid w:val="00F910C0"/>
    <w:rsid w:val="00F95E29"/>
    <w:rsid w:val="00FA205C"/>
    <w:rsid w:val="00FB6916"/>
    <w:rsid w:val="00FB6DE0"/>
    <w:rsid w:val="00FC1679"/>
    <w:rsid w:val="00FC1B4D"/>
    <w:rsid w:val="00FC6A27"/>
    <w:rsid w:val="00FD12FA"/>
    <w:rsid w:val="00FD2E9C"/>
    <w:rsid w:val="00FD7BF2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5F010"/>
  <w15:chartTrackingRefBased/>
  <w15:docId w15:val="{E2F49E0D-A6FB-4DA7-901E-37FB85B8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86"/>
    <w:pPr>
      <w:spacing w:after="20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00749"/>
    <w:pPr>
      <w:keepNext/>
      <w:keepLines/>
      <w:numPr>
        <w:numId w:val="19"/>
      </w:numPr>
      <w:spacing w:before="400" w:after="40"/>
      <w:outlineLvl w:val="0"/>
    </w:pPr>
    <w:rPr>
      <w:rFonts w:ascii="Calibri" w:eastAsiaTheme="majorEastAsia" w:hAnsi="Calibri" w:cstheme="majorBidi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AF9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00749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00749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00749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00749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00749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00749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00749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2D86"/>
    <w:pPr>
      <w:keepNext/>
      <w:keepLines/>
      <w:spacing w:before="120" w:after="240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B27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B27C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B27C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27C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B27C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27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27C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65596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65596"/>
  </w:style>
  <w:style w:type="paragraph" w:styleId="Bunntekst">
    <w:name w:val="footer"/>
    <w:basedOn w:val="Normal"/>
    <w:link w:val="BunntekstTegn"/>
    <w:uiPriority w:val="99"/>
    <w:unhideWhenUsed/>
    <w:rsid w:val="00965596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65596"/>
  </w:style>
  <w:style w:type="character" w:customStyle="1" w:styleId="Overskrift1Tegn">
    <w:name w:val="Overskrift 1 Tegn"/>
    <w:basedOn w:val="Standardskriftforavsnitt"/>
    <w:link w:val="Overskrift1"/>
    <w:uiPriority w:val="9"/>
    <w:rsid w:val="00800749"/>
    <w:rPr>
      <w:rFonts w:ascii="Calibri" w:eastAsiaTheme="majorEastAsia" w:hAnsi="Calibri" w:cstheme="majorBidi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6A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00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007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0074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007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007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007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007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FBC3EC75DAD49B45803EE1EBCCFD2" ma:contentTypeVersion="10" ma:contentTypeDescription="Opprett et nytt dokument." ma:contentTypeScope="" ma:versionID="4c9ac7462e13f3410c2ef4cdd03015da">
  <xsd:schema xmlns:xsd="http://www.w3.org/2001/XMLSchema" xmlns:xs="http://www.w3.org/2001/XMLSchema" xmlns:p="http://schemas.microsoft.com/office/2006/metadata/properties" xmlns:ns2="b2926ea2-78f2-4981-9edd-bb289b86d09c" xmlns:ns3="6a80dd22-d07d-440a-9b4e-b9a1905aca79" targetNamespace="http://schemas.microsoft.com/office/2006/metadata/properties" ma:root="true" ma:fieldsID="47201161029098bc7ff37e43d5252f8d" ns2:_="" ns3:_="">
    <xsd:import namespace="b2926ea2-78f2-4981-9edd-bb289b86d09c"/>
    <xsd:import namespace="6a80dd22-d07d-440a-9b4e-b9a1905ac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SharedWithUsers" minOccurs="0"/>
                <xsd:element ref="ns3:Oppdrags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26ea2-78f2-4981-9edd-bb289b86d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0dd22-d07d-440a-9b4e-b9a1905aca79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  <xsd:enumeration value="Sjekkliste"/>
        </xsd:restriction>
      </xsd:simpleType>
    </xsd:element>
    <xsd:element name="Aktivitet" ma:index="12" nillable="true" ma:displayName="Aktivitet" ma:list="{CCF160E3-4D88-4958-AB09-36ACE3EE9929}" ma:internalName="Aktivitet" ma:showField="Title" ma:web="6a80dd22-d07d-440a-9b4e-b9a1905aca79">
      <xsd:simpleType>
        <xsd:restriction base="dms:Lookup"/>
      </xsd:simpleType>
    </xsd:element>
    <xsd:element name="Dokumenttema" ma:index="13" nillable="true" ma:displayName="Dokumenttema" ma:list="{EDCB0023-EAFF-47F9-AA3C-206099645B35}" ma:internalName="Dokumenttema" ma:showField="Title" ma:web="6a80dd22-d07d-440a-9b4e-b9a1905aca79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pdragsnummer" ma:index="20" nillable="true" ma:displayName="Oppdragsnummer" ma:default="611263-01" ma:internalName="Oppdrags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6a80dd22-d07d-440a-9b4e-b9a1905aca79">2017-11-22T23:00:00+00:00</RevisjonsDato>
    <Dokumenttype xmlns="6a80dd22-d07d-440a-9b4e-b9a1905aca79">Rapport</Dokumenttype>
    <Revisjon xmlns="6a80dd22-d07d-440a-9b4e-b9a1905aca79">01</Revisjon>
    <Aktivitet xmlns="6a80dd22-d07d-440a-9b4e-b9a1905aca79">4</Aktivitet>
    <TilTekst xmlns="6a80dd22-d07d-440a-9b4e-b9a1905aca79" xsi:nil="true"/>
    <FraTekst xmlns="6a80dd22-d07d-440a-9b4e-b9a1905aca79" xsi:nil="true"/>
    <KopiTekst xmlns="6a80dd22-d07d-440a-9b4e-b9a1905aca79" xsi:nil="true"/>
    <Dokumenttema xmlns="6a80dd22-d07d-440a-9b4e-b9a1905aca79" xsi:nil="true"/>
    <_dlc_DocId xmlns="b2926ea2-78f2-4981-9edd-bb289b86d09c">611263-5-190</_dlc_DocId>
    <_dlc_DocIdUrl xmlns="b2926ea2-78f2-4981-9edd-bb289b86d09c">
      <Url>http://bikube/Oppdrag/611263/01/_layouts/15/DocIdRedir.aspx?ID=611263-5-190</Url>
      <Description>611263-5-190</Description>
    </_dlc_DocIdUrl>
    <Oppdragsnummer xmlns="6a80dd22-d07d-440a-9b4e-b9a1905aca79">603961-01</Oppdragsnummer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C1B5B9-DEB8-4267-AA49-76BB42209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8FDDC-27FF-4500-9198-6AEBD7638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26ea2-78f2-4981-9edd-bb289b86d09c"/>
    <ds:schemaRef ds:uri="6a80dd22-d07d-440a-9b4e-b9a1905ac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7A1BF-59B1-43C9-BDC6-D5FB063F67AD}">
  <ds:schemaRefs>
    <ds:schemaRef ds:uri="http://schemas.microsoft.com/office/2006/metadata/properties"/>
    <ds:schemaRef ds:uri="http://schemas.microsoft.com/office/infopath/2007/PartnerControls"/>
    <ds:schemaRef ds:uri="6a80dd22-d07d-440a-9b4e-b9a1905aca79"/>
    <ds:schemaRef ds:uri="b2926ea2-78f2-4981-9edd-bb289b86d09c"/>
  </ds:schemaRefs>
</ds:datastoreItem>
</file>

<file path=customXml/itemProps4.xml><?xml version="1.0" encoding="utf-8"?>
<ds:datastoreItem xmlns:ds="http://schemas.openxmlformats.org/officeDocument/2006/customXml" ds:itemID="{9BE2CE23-A084-4F01-AF07-8EDC4C0148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Reguleringsbestemmelser</vt:lpstr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Reguleringsbestemmelser</dc:title>
  <dc:subject/>
  <dc:creator>Tiffany Nygård</dc:creator>
  <cp:keywords/>
  <dc:description/>
  <cp:lastModifiedBy>Jorunn Sørlie Tryti</cp:lastModifiedBy>
  <cp:revision>2</cp:revision>
  <cp:lastPrinted>2022-05-06T07:07:00Z</cp:lastPrinted>
  <dcterms:created xsi:type="dcterms:W3CDTF">2022-08-08T12:42:00Z</dcterms:created>
  <dcterms:modified xsi:type="dcterms:W3CDTF">2022-08-08T12:42:00Z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0x01010020EFBC3EC75DAD49B45803EE1EBCCFD2</vt:lpwstr>
  </property>
  <property fmtid="{D5CDD505-2E9C-101B-9397-08002B2CF9AE}" pid="3" name="_dlc_DocIdItemGuid">
    <vt:lpwstr>f79ce406-09cc-4db3-b592-497bc09077e7</vt:lpwstr>
  </property>
</Properties>
</file>